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D" w:rsidRDefault="0034443D" w:rsidP="0034443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105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необходимых для оформления ежегодной денежной выплаты «Почетному донору России (СССР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)»</w:t>
      </w:r>
    </w:p>
    <w:p w:rsidR="0034443D" w:rsidRDefault="0034443D" w:rsidP="0034443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443D" w:rsidRDefault="0034443D" w:rsidP="0034443D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1.Паспорт (ФИО, прописка).</w:t>
      </w:r>
    </w:p>
    <w:p w:rsidR="0034443D" w:rsidRPr="00507105" w:rsidRDefault="0034443D" w:rsidP="0034443D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2.Удостоверение «Почетного донора России (СССР)».</w:t>
      </w:r>
    </w:p>
    <w:p w:rsidR="0034443D" w:rsidRDefault="0034443D" w:rsidP="0034443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34443D" w:rsidRDefault="00D21997" w:rsidP="0034443D">
      <w:pPr>
        <w:pStyle w:val="ConsPlusNormal"/>
        <w:tabs>
          <w:tab w:val="left" w:pos="4253"/>
        </w:tabs>
        <w:ind w:left="1276" w:right="-1"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</w:rPr>
        <w:t>Директору</w:t>
      </w:r>
      <w:r w:rsidR="0034443D" w:rsidRPr="003E792C">
        <w:rPr>
          <w:rFonts w:ascii="Times New Roman" w:hAnsi="Times New Roman" w:cs="Times New Roman"/>
          <w:sz w:val="24"/>
        </w:rPr>
        <w:t xml:space="preserve">  КУВО «УСЗН </w:t>
      </w:r>
    </w:p>
    <w:p w:rsidR="0034443D" w:rsidRPr="003E792C" w:rsidRDefault="0034443D" w:rsidP="0034443D">
      <w:pPr>
        <w:pStyle w:val="ConsPlusNormal"/>
        <w:tabs>
          <w:tab w:val="left" w:pos="4253"/>
        </w:tabs>
        <w:ind w:left="1276" w:right="-1" w:firstLine="0"/>
        <w:jc w:val="right"/>
        <w:rPr>
          <w:rFonts w:ascii="Times New Roman" w:hAnsi="Times New Roman" w:cs="Times New Roman"/>
          <w:sz w:val="24"/>
        </w:rPr>
      </w:pPr>
      <w:r w:rsidRPr="003E792C">
        <w:rPr>
          <w:rFonts w:ascii="Times New Roman" w:hAnsi="Times New Roman" w:cs="Times New Roman"/>
          <w:sz w:val="24"/>
        </w:rPr>
        <w:t xml:space="preserve">Железнодорожного района </w:t>
      </w:r>
      <w:proofErr w:type="gramStart"/>
      <w:r w:rsidRPr="003E792C">
        <w:rPr>
          <w:rFonts w:ascii="Times New Roman" w:hAnsi="Times New Roman" w:cs="Times New Roman"/>
          <w:sz w:val="24"/>
        </w:rPr>
        <w:t>г</w:t>
      </w:r>
      <w:proofErr w:type="gramEnd"/>
      <w:r w:rsidRPr="003E792C">
        <w:rPr>
          <w:rFonts w:ascii="Times New Roman" w:hAnsi="Times New Roman" w:cs="Times New Roman"/>
          <w:sz w:val="24"/>
        </w:rPr>
        <w:t>. Воронежа»</w:t>
      </w:r>
    </w:p>
    <w:p w:rsidR="0034443D" w:rsidRPr="003E792C" w:rsidRDefault="00D21997" w:rsidP="0034443D">
      <w:pPr>
        <w:pStyle w:val="ConsPlusNormal"/>
        <w:ind w:right="-1"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Ковалёвой В.А.</w:t>
      </w:r>
      <w:r w:rsidR="0034443D" w:rsidRPr="003E792C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="003444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</w:t>
      </w:r>
      <w:r w:rsidR="0034443D" w:rsidRPr="003E792C">
        <w:rPr>
          <w:rFonts w:ascii="Times New Roman" w:hAnsi="Times New Roman" w:cs="Times New Roman"/>
          <w:sz w:val="24"/>
        </w:rPr>
        <w:t xml:space="preserve">                </w:t>
      </w:r>
    </w:p>
    <w:p w:rsidR="0034443D" w:rsidRDefault="0034443D" w:rsidP="0034443D">
      <w:pPr>
        <w:pStyle w:val="ConsPlusNormal"/>
        <w:tabs>
          <w:tab w:val="left" w:pos="4245"/>
          <w:tab w:val="center" w:pos="467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34443D" w:rsidRPr="003A7D10" w:rsidRDefault="0034443D" w:rsidP="0034443D">
      <w:pPr>
        <w:pStyle w:val="ConsPlusNormal"/>
        <w:tabs>
          <w:tab w:val="left" w:pos="4245"/>
          <w:tab w:val="center" w:pos="4677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443D" w:rsidRPr="00BE2F89" w:rsidRDefault="00E60119" w:rsidP="0034443D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E6011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0.45pt;margin-top:1.2pt;width:256.5pt;height:0;z-index:251662336" o:connectortype="straight"/>
        </w:pict>
      </w:r>
      <w:r w:rsidR="0034443D" w:rsidRPr="00BE2F89">
        <w:rPr>
          <w:rFonts w:ascii="Times New Roman" w:hAnsi="Times New Roman" w:cs="Times New Roman"/>
        </w:rPr>
        <w:t xml:space="preserve"> (Ф.И.О. заявителя указывается полностью)</w:t>
      </w:r>
    </w:p>
    <w:p w:rsidR="0034443D" w:rsidRDefault="0034443D" w:rsidP="0034443D">
      <w:pPr>
        <w:pStyle w:val="ConsPlusNormal"/>
        <w:tabs>
          <w:tab w:val="left" w:pos="4253"/>
        </w:tabs>
        <w:ind w:firstLine="0"/>
        <w:jc w:val="right"/>
        <w:rPr>
          <w:rFonts w:ascii="Times New Roman" w:hAnsi="Times New Roman" w:cs="Times New Roman"/>
        </w:rPr>
      </w:pPr>
      <w:r w:rsidRPr="00BE2F89">
        <w:rPr>
          <w:rFonts w:ascii="Times New Roman" w:hAnsi="Times New Roman" w:cs="Times New Roman"/>
        </w:rPr>
        <w:t xml:space="preserve">                                                            </w:t>
      </w:r>
    </w:p>
    <w:p w:rsidR="0034443D" w:rsidRPr="00BE2F89" w:rsidRDefault="0034443D" w:rsidP="0034443D">
      <w:pPr>
        <w:pStyle w:val="ConsPlusNormal"/>
        <w:tabs>
          <w:tab w:val="left" w:pos="4253"/>
        </w:tabs>
        <w:ind w:firstLine="0"/>
        <w:jc w:val="right"/>
        <w:rPr>
          <w:rFonts w:ascii="Times New Roman" w:hAnsi="Times New Roman" w:cs="Times New Roman"/>
        </w:rPr>
      </w:pPr>
      <w:proofErr w:type="gramStart"/>
      <w:r w:rsidRPr="00BE2F89">
        <w:rPr>
          <w:rFonts w:ascii="Times New Roman" w:hAnsi="Times New Roman" w:cs="Times New Roman"/>
          <w:sz w:val="24"/>
        </w:rPr>
        <w:t>Зарегистрированного</w:t>
      </w:r>
      <w:proofErr w:type="gramEnd"/>
      <w:r w:rsidRPr="00BE2F89">
        <w:rPr>
          <w:rFonts w:ascii="Times New Roman" w:hAnsi="Times New Roman" w:cs="Times New Roman"/>
          <w:sz w:val="24"/>
        </w:rPr>
        <w:t xml:space="preserve"> (-ой) по адресу</w:t>
      </w:r>
      <w:r w:rsidRPr="00BE2F89">
        <w:rPr>
          <w:rFonts w:ascii="Times New Roman" w:hAnsi="Times New Roman" w:cs="Times New Roman"/>
        </w:rPr>
        <w:t>:</w:t>
      </w:r>
    </w:p>
    <w:p w:rsidR="0034443D" w:rsidRDefault="0034443D" w:rsidP="0034443D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</w:p>
    <w:p w:rsidR="0034443D" w:rsidRDefault="0034443D" w:rsidP="0034443D">
      <w:pPr>
        <w:pStyle w:val="ConsPlusNormal"/>
        <w:tabs>
          <w:tab w:val="left" w:pos="4215"/>
          <w:tab w:val="center" w:pos="4677"/>
        </w:tabs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     </w:t>
      </w:r>
      <w:proofErr w:type="gramStart"/>
      <w:r w:rsidRPr="00435951">
        <w:rPr>
          <w:rFonts w:ascii="Times New Roman" w:hAnsi="Times New Roman" w:cs="Times New Roman"/>
        </w:rPr>
        <w:t>(индекс, адрес места жительства (пребывания)</w:t>
      </w:r>
      <w:r w:rsidR="00E60119" w:rsidRPr="00E60119"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 id="_x0000_s1027" type="#_x0000_t32" style="position:absolute;left:0;text-align:left;margin-left:210.45pt;margin-top:1.15pt;width:256.5pt;height:.05pt;z-index:251660288;mso-position-horizontal-relative:text;mso-position-vertical-relative:text" o:connectortype="straight"/>
        </w:pict>
      </w:r>
      <w:proofErr w:type="gramEnd"/>
    </w:p>
    <w:p w:rsidR="0034443D" w:rsidRDefault="0034443D" w:rsidP="0034443D">
      <w:pPr>
        <w:pStyle w:val="ConsPlusNormal"/>
        <w:ind w:firstLine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A668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                       </w:t>
      </w:r>
    </w:p>
    <w:p w:rsidR="0034443D" w:rsidRPr="00D64072" w:rsidRDefault="0034443D" w:rsidP="0034443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</w:t>
      </w:r>
      <w:r w:rsidRPr="00D64072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D6407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64072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34443D" w:rsidRPr="00AC27E3" w:rsidRDefault="0034443D" w:rsidP="0034443D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34443D" w:rsidRPr="00D64072" w:rsidRDefault="00E60119" w:rsidP="0034443D">
      <w:pPr>
        <w:pStyle w:val="ConsPlusNormal"/>
        <w:tabs>
          <w:tab w:val="left" w:pos="381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</w:rPr>
      </w:pPr>
      <w:r w:rsidRPr="00E60119"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left:0;text-align:left;margin-left:215.7pt;margin-top:.95pt;width:256.5pt;height:0;z-index:251663360" o:connectortype="straight"/>
        </w:pict>
      </w:r>
      <w:r w:rsidR="0034443D" w:rsidRPr="00BE2F89">
        <w:rPr>
          <w:rFonts w:ascii="Times New Roman" w:hAnsi="Times New Roman" w:cs="Times New Roman"/>
        </w:rPr>
        <w:tab/>
      </w:r>
      <w:r w:rsidR="0034443D" w:rsidRPr="00D64072">
        <w:rPr>
          <w:rFonts w:ascii="Times New Roman" w:hAnsi="Times New Roman" w:cs="Times New Roman"/>
          <w:sz w:val="24"/>
        </w:rPr>
        <w:t xml:space="preserve">                   </w:t>
      </w:r>
      <w:r w:rsidR="0034443D" w:rsidRPr="00D64072">
        <w:rPr>
          <w:rFonts w:ascii="Times New Roman" w:hAnsi="Times New Roman" w:cs="Times New Roman"/>
        </w:rPr>
        <w:t xml:space="preserve">(индекс, адрес места </w:t>
      </w:r>
      <w:r w:rsidR="0034443D">
        <w:rPr>
          <w:rFonts w:ascii="Times New Roman" w:hAnsi="Times New Roman" w:cs="Times New Roman"/>
        </w:rPr>
        <w:t>фактического проживания)</w:t>
      </w:r>
      <w:r w:rsidRPr="00E60119"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 id="_x0000_s1031" type="#_x0000_t32" style="position:absolute;left:0;text-align:left;margin-left:210.45pt;margin-top:1.15pt;width:256.5pt;height:.05pt;z-index:251664384;mso-position-horizontal-relative:text;mso-position-vertical-relative:text" o:connectortype="straight"/>
        </w:pict>
      </w:r>
      <w:r w:rsidR="0034443D" w:rsidRPr="00D64072">
        <w:rPr>
          <w:rFonts w:ascii="Times New Roman" w:hAnsi="Times New Roman" w:cs="Times New Roman"/>
          <w:sz w:val="24"/>
        </w:rPr>
        <w:t xml:space="preserve">      </w:t>
      </w:r>
    </w:p>
    <w:p w:rsidR="0034443D" w:rsidRDefault="0034443D" w:rsidP="0034443D">
      <w:pPr>
        <w:pStyle w:val="ConsPlusNormal"/>
        <w:tabs>
          <w:tab w:val="left" w:pos="381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</w:rPr>
      </w:pPr>
    </w:p>
    <w:p w:rsidR="0034443D" w:rsidRPr="003A7D10" w:rsidRDefault="0034443D" w:rsidP="0034443D">
      <w:pPr>
        <w:pStyle w:val="ConsPlusNormal"/>
        <w:tabs>
          <w:tab w:val="left" w:pos="3810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2F89">
        <w:rPr>
          <w:rFonts w:ascii="Times New Roman" w:hAnsi="Times New Roman" w:cs="Times New Roman"/>
        </w:rPr>
        <w:tab/>
      </w:r>
      <w:r w:rsidRPr="003A7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43D" w:rsidRDefault="00E60119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210.45pt;margin-top:2.5pt;width:256.5pt;height:0;z-index:251661312" o:connectortype="straight"/>
        </w:pict>
      </w:r>
      <w:r w:rsidR="0034443D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 w:rsidR="0034443D">
        <w:rPr>
          <w:rFonts w:ascii="Times New Roman" w:hAnsi="Times New Roman" w:cs="Times New Roman"/>
        </w:rPr>
        <w:t>(наименование</w:t>
      </w:r>
      <w:r w:rsidR="0034443D" w:rsidRPr="00D64072">
        <w:rPr>
          <w:rFonts w:ascii="Times New Roman" w:hAnsi="Times New Roman" w:cs="Times New Roman"/>
        </w:rPr>
        <w:t xml:space="preserve">, номер и серия документа, </w:t>
      </w:r>
      <w:r w:rsidR="0034443D">
        <w:rPr>
          <w:rFonts w:ascii="Times New Roman" w:hAnsi="Times New Roman" w:cs="Times New Roman"/>
        </w:rPr>
        <w:t xml:space="preserve">  </w:t>
      </w:r>
      <w:proofErr w:type="gramEnd"/>
    </w:p>
    <w:p w:rsidR="0034443D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удостоверяющего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D64072">
        <w:rPr>
          <w:rFonts w:ascii="Times New Roman" w:hAnsi="Times New Roman" w:cs="Times New Roman"/>
        </w:rPr>
        <w:t>личность, кем выдан, дата выдачи)</w:t>
      </w:r>
    </w:p>
    <w:p w:rsidR="0034443D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34443D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___________________________________________________</w:t>
      </w:r>
    </w:p>
    <w:p w:rsidR="0034443D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34443D" w:rsidRPr="00D64072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___________________________________________________</w:t>
      </w:r>
    </w:p>
    <w:p w:rsidR="0034443D" w:rsidRPr="00FD11C5" w:rsidRDefault="0034443D" w:rsidP="0034443D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34443D" w:rsidRDefault="0034443D" w:rsidP="0034443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4443D" w:rsidRDefault="0034443D" w:rsidP="0034443D">
      <w:pPr>
        <w:pStyle w:val="ConsPlusNormal"/>
        <w:tabs>
          <w:tab w:val="left" w:pos="3810"/>
          <w:tab w:val="right" w:pos="9355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</w:t>
      </w:r>
      <w:r w:rsidRPr="0043595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телефон</w:t>
      </w:r>
      <w:r w:rsidRPr="00435951">
        <w:rPr>
          <w:rFonts w:ascii="Times New Roman" w:hAnsi="Times New Roman" w:cs="Times New Roman"/>
        </w:rPr>
        <w:t>)</w:t>
      </w:r>
      <w:r w:rsidR="00E60119" w:rsidRPr="00E60119">
        <w:rPr>
          <w:rFonts w:ascii="Times New Roman" w:hAnsi="Times New Roman" w:cs="Times New Roman"/>
          <w:noProof/>
          <w:sz w:val="32"/>
          <w:szCs w:val="24"/>
          <w:lang w:eastAsia="ru-RU"/>
        </w:rPr>
        <w:pict>
          <v:shape id="_x0000_s1032" type="#_x0000_t32" style="position:absolute;margin-left:210.45pt;margin-top:1.15pt;width:256.5pt;height:.05pt;z-index:251665408;mso-position-horizontal-relative:text;mso-position-vertical-relative:text" o:connectortype="straight"/>
        </w:pict>
      </w:r>
      <w:r w:rsidRPr="008E39F6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34443D" w:rsidRDefault="0034443D" w:rsidP="0034443D">
      <w:pPr>
        <w:jc w:val="right"/>
      </w:pPr>
    </w:p>
    <w:p w:rsidR="0034443D" w:rsidRDefault="0034443D" w:rsidP="00344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43D" w:rsidRDefault="0034443D" w:rsidP="003444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заявление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Прошу предоставить мне ежегодную денежную выплату, предусмотренную Федеральным законом от 20.07.2012 № 125-ФЗ  «О донорстве крови и ее компонентов» в связи с награждением нагрудным знаком «Почетный донор России», нагрудным знаком «Почетный донор СССР»</w:t>
      </w:r>
    </w:p>
    <w:p w:rsidR="0034443D" w:rsidRPr="00792772" w:rsidRDefault="00E60119" w:rsidP="003444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4" type="#_x0000_t32" style="position:absolute;left:0;text-align:left;margin-left:118.05pt;margin-top:10.6pt;width:348.9pt;height:.05pt;z-index:251667456" o:connectortype="straight"/>
        </w:pict>
      </w:r>
      <w:r w:rsidR="0034443D" w:rsidRPr="00792772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34443D" w:rsidRPr="00792772" w:rsidRDefault="0034443D" w:rsidP="003444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   (Вид удостоверения, номер, кем выдано, дата выдачи)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ab/>
        <w:t xml:space="preserve">Ежегодную денежную выплату прошу перечислять 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1. Структурное  подразделение организации почтовой связи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43D" w:rsidRPr="00792772" w:rsidRDefault="00E60119" w:rsidP="00344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margin-left:2.7pt;margin-top:2.2pt;width:464.25pt;height:0;z-index:251666432" o:connectortype="straight"/>
        </w:pict>
      </w:r>
      <w:r w:rsidR="0034443D" w:rsidRPr="00792772">
        <w:rPr>
          <w:rFonts w:ascii="Times New Roman" w:hAnsi="Times New Roman" w:cs="Times New Roman"/>
          <w:sz w:val="24"/>
          <w:szCs w:val="24"/>
        </w:rPr>
        <w:t xml:space="preserve"> (указать полное наименование и № почтового отделения)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2.Отделение кредитной организации банковской системы Российской Федерации</w:t>
      </w:r>
    </w:p>
    <w:p w:rsidR="0034443D" w:rsidRPr="00792772" w:rsidRDefault="00E60119" w:rsidP="00344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6" type="#_x0000_t32" style="position:absolute;margin-left:-1.6pt;margin-top:24.35pt;width:464.25pt;height:0;z-index:251669504" o:connectortype="straight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5" type="#_x0000_t32" style="position:absolute;margin-left:-1.6pt;margin-top:24.35pt;width:464.25pt;height:0;z-index:251668480" o:connectortype="straight"/>
        </w:pict>
      </w:r>
      <w:r w:rsidR="0034443D" w:rsidRPr="0079277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(указать полное наименование кредитной организации (филиала), БИК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НН, номер лицевого счета)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4443D" w:rsidRPr="00792772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Pr="00792772" w:rsidRDefault="00E60119" w:rsidP="00344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margin-left:275.65pt;margin-top:11.8pt;width:191.3pt;height:0;z-index:251670528" o:connectortype="straight"/>
        </w:pict>
      </w:r>
      <w:r w:rsidR="0034443D" w:rsidRPr="00792772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прошу направить </w:t>
      </w:r>
    </w:p>
    <w:p w:rsidR="0034443D" w:rsidRDefault="0034443D" w:rsidP="0034443D">
      <w:pPr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2772">
        <w:rPr>
          <w:rFonts w:ascii="Times New Roman" w:hAnsi="Times New Roman" w:cs="Times New Roman"/>
          <w:sz w:val="24"/>
          <w:szCs w:val="24"/>
        </w:rPr>
        <w:t>(способ извещения)</w:t>
      </w:r>
    </w:p>
    <w:p w:rsidR="0034443D" w:rsidRDefault="0034443D" w:rsidP="0034443D">
      <w:pPr>
        <w:rPr>
          <w:rFonts w:ascii="Times New Roman" w:hAnsi="Times New Roman" w:cs="Times New Roman"/>
          <w:sz w:val="24"/>
          <w:szCs w:val="24"/>
        </w:rPr>
      </w:pPr>
    </w:p>
    <w:p w:rsidR="0034443D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lastRenderedPageBreak/>
        <w:t>В случае наступления обстоятельств, влияющих на выплату ежегодной денежной выплаты, обязуюсь сообщить в КУВО «УСЗН Железнодорожного района г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оронежа» в течении 1 месяца с момента их наступления.</w:t>
      </w:r>
    </w:p>
    <w:p w:rsidR="0034443D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 xml:space="preserve">В случае переплаты ежегодной денежной выплаты обязуюсь добровольно вернуть денежные средства в соответствии с действующим законодательством. </w:t>
      </w:r>
    </w:p>
    <w:p w:rsidR="0034443D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79277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92772">
        <w:rPr>
          <w:rFonts w:ascii="Times New Roman" w:hAnsi="Times New Roman" w:cs="Times New Roman"/>
          <w:sz w:val="24"/>
          <w:szCs w:val="24"/>
        </w:rPr>
        <w:t>а) об ответственности за представление недостоверной информации.</w:t>
      </w:r>
    </w:p>
    <w:p w:rsidR="0034443D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772">
        <w:rPr>
          <w:rFonts w:ascii="Times New Roman" w:hAnsi="Times New Roman" w:cs="Times New Roman"/>
          <w:sz w:val="24"/>
          <w:szCs w:val="24"/>
        </w:rPr>
        <w:t>Для назначения ежегодной  денежной  выплаты  мною представлены: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3119"/>
        <w:gridCol w:w="2126"/>
      </w:tblGrid>
      <w:tr w:rsidR="0034443D" w:rsidRPr="008F0DC7" w:rsidTr="00404F2B">
        <w:trPr>
          <w:cantSplit/>
          <w:trHeight w:val="480"/>
        </w:trPr>
        <w:tc>
          <w:tcPr>
            <w:tcW w:w="70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N   </w:t>
            </w:r>
            <w:r w:rsidRPr="008F0DC7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F0D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F0DC7">
              <w:rPr>
                <w:rFonts w:ascii="Times New Roman" w:hAnsi="Times New Roman" w:cs="Times New Roman"/>
              </w:rPr>
              <w:t>/</w:t>
            </w:r>
            <w:proofErr w:type="spellStart"/>
            <w:r w:rsidRPr="008F0DC7">
              <w:rPr>
                <w:rFonts w:ascii="Times New Roman" w:hAnsi="Times New Roman" w:cs="Times New Roman"/>
              </w:rPr>
              <w:t>п</w:t>
            </w:r>
            <w:proofErr w:type="spellEnd"/>
            <w:r w:rsidRPr="008F0DC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Наименование документа     </w:t>
            </w:r>
          </w:p>
        </w:tc>
        <w:tc>
          <w:tcPr>
            <w:tcW w:w="311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Количество   </w:t>
            </w:r>
            <w:r w:rsidRPr="008F0DC7">
              <w:rPr>
                <w:rFonts w:ascii="Times New Roman" w:hAnsi="Times New Roman" w:cs="Times New Roman"/>
              </w:rPr>
              <w:br/>
              <w:t xml:space="preserve">представленных </w:t>
            </w:r>
            <w:r w:rsidRPr="008F0DC7">
              <w:rPr>
                <w:rFonts w:ascii="Times New Roman" w:hAnsi="Times New Roman" w:cs="Times New Roman"/>
              </w:rPr>
              <w:br/>
              <w:t xml:space="preserve">экземпляров  </w:t>
            </w:r>
          </w:p>
        </w:tc>
        <w:tc>
          <w:tcPr>
            <w:tcW w:w="2126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Количество  </w:t>
            </w:r>
            <w:r w:rsidRPr="008F0DC7">
              <w:rPr>
                <w:rFonts w:ascii="Times New Roman" w:hAnsi="Times New Roman" w:cs="Times New Roman"/>
              </w:rPr>
              <w:br/>
              <w:t xml:space="preserve">листов    </w:t>
            </w:r>
          </w:p>
        </w:tc>
      </w:tr>
      <w:tr w:rsidR="0034443D" w:rsidRPr="008F0DC7" w:rsidTr="00404F2B">
        <w:trPr>
          <w:cantSplit/>
          <w:trHeight w:val="206"/>
        </w:trPr>
        <w:tc>
          <w:tcPr>
            <w:tcW w:w="70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D" w:rsidRPr="008F0DC7" w:rsidTr="00404F2B">
        <w:trPr>
          <w:cantSplit/>
          <w:trHeight w:val="240"/>
        </w:trPr>
        <w:tc>
          <w:tcPr>
            <w:tcW w:w="70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02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D" w:rsidRPr="008F0DC7" w:rsidTr="00404F2B">
        <w:trPr>
          <w:cantSplit/>
          <w:trHeight w:val="240"/>
        </w:trPr>
        <w:tc>
          <w:tcPr>
            <w:tcW w:w="70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34443D" w:rsidRPr="004F1FC9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43D" w:rsidRPr="008F0DC7" w:rsidTr="00404F2B">
        <w:trPr>
          <w:cantSplit/>
          <w:trHeight w:val="240"/>
        </w:trPr>
        <w:tc>
          <w:tcPr>
            <w:tcW w:w="709" w:type="dxa"/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34443D" w:rsidRPr="004F1FC9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4443D" w:rsidRPr="00BE6064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43D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33"/>
        <w:gridCol w:w="4123"/>
      </w:tblGrid>
      <w:tr w:rsidR="0034443D" w:rsidRPr="008F0DC7" w:rsidTr="00404F2B">
        <w:trPr>
          <w:cantSplit/>
          <w:trHeight w:val="240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4443D" w:rsidRPr="008F0DC7" w:rsidTr="00404F2B">
        <w:trPr>
          <w:cantSplit/>
          <w:trHeight w:val="240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43D" w:rsidRPr="008F0DC7" w:rsidRDefault="0034443D" w:rsidP="00404F2B">
            <w:pPr>
              <w:pStyle w:val="ConsPlusNormal"/>
              <w:tabs>
                <w:tab w:val="left" w:pos="360"/>
                <w:tab w:val="center" w:pos="192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34443D" w:rsidRPr="008F0DC7" w:rsidRDefault="0034443D" w:rsidP="003444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5"/>
        <w:gridCol w:w="4131"/>
      </w:tblGrid>
      <w:tr w:rsidR="0034443D" w:rsidRPr="008F0DC7" w:rsidTr="00404F2B">
        <w:trPr>
          <w:cantSplit/>
          <w:trHeight w:val="754"/>
        </w:trPr>
        <w:tc>
          <w:tcPr>
            <w:tcW w:w="52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443D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Данные, указанные в заявлении,           </w:t>
            </w:r>
            <w:r w:rsidRPr="008F0DC7">
              <w:rPr>
                <w:rFonts w:ascii="Times New Roman" w:hAnsi="Times New Roman" w:cs="Times New Roman"/>
              </w:rPr>
              <w:br/>
              <w:t xml:space="preserve">соответствуют документу, удостоверяющему </w:t>
            </w:r>
            <w:r w:rsidRPr="008F0DC7">
              <w:rPr>
                <w:rFonts w:ascii="Times New Roman" w:hAnsi="Times New Roman" w:cs="Times New Roman"/>
              </w:rPr>
              <w:br/>
              <w:t>личность.</w:t>
            </w:r>
          </w:p>
          <w:p w:rsidR="0034443D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 Документы, представленные      </w:t>
            </w:r>
            <w:r w:rsidRPr="008F0DC7">
              <w:rPr>
                <w:rFonts w:ascii="Times New Roman" w:hAnsi="Times New Roman" w:cs="Times New Roman"/>
              </w:rPr>
              <w:br/>
            </w:r>
            <w:r w:rsidRPr="00B5726A">
              <w:rPr>
                <w:rFonts w:ascii="Times New Roman" w:hAnsi="Times New Roman" w:cs="Times New Roman"/>
              </w:rPr>
              <w:t>заявителем, соответствуют требованиям</w:t>
            </w:r>
            <w:r w:rsidRPr="008F0DC7">
              <w:rPr>
                <w:rFonts w:ascii="Times New Roman" w:hAnsi="Times New Roman" w:cs="Times New Roman"/>
              </w:rPr>
              <w:t xml:space="preserve">    </w:t>
            </w:r>
            <w:r w:rsidRPr="008F0DC7">
              <w:rPr>
                <w:rFonts w:ascii="Times New Roman" w:hAnsi="Times New Roman" w:cs="Times New Roman"/>
              </w:rPr>
              <w:br/>
              <w:t>действующего законодательства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0DC7">
              <w:rPr>
                <w:rFonts w:ascii="Times New Roman" w:hAnsi="Times New Roman" w:cs="Times New Roman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</w:rPr>
              <w:t>(</w:t>
            </w:r>
            <w:r w:rsidRPr="008F0DC7">
              <w:rPr>
                <w:rFonts w:ascii="Times New Roman" w:hAnsi="Times New Roman" w:cs="Times New Roman"/>
              </w:rPr>
              <w:t>полностью</w:t>
            </w:r>
            <w:r>
              <w:rPr>
                <w:rFonts w:ascii="Times New Roman" w:hAnsi="Times New Roman" w:cs="Times New Roman"/>
              </w:rPr>
              <w:t>)</w:t>
            </w:r>
            <w:r w:rsidRPr="008F0D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подпись специалиста КУВО «</w:t>
            </w:r>
            <w:r w:rsidRPr="008F0DC7">
              <w:rPr>
                <w:rFonts w:ascii="Times New Roman" w:hAnsi="Times New Roman" w:cs="Times New Roman"/>
              </w:rPr>
              <w:t>УСЗН Железнодорожного района»  принявшего заявление</w:t>
            </w:r>
            <w:r>
              <w:rPr>
                <w:rFonts w:ascii="Times New Roman" w:hAnsi="Times New Roman" w:cs="Times New Roman"/>
              </w:rPr>
              <w:t xml:space="preserve"> и документы</w:t>
            </w:r>
          </w:p>
        </w:tc>
      </w:tr>
      <w:tr w:rsidR="0034443D" w:rsidRPr="008F0DC7" w:rsidTr="00404F2B">
        <w:trPr>
          <w:cantSplit/>
          <w:trHeight w:val="181"/>
        </w:trPr>
        <w:tc>
          <w:tcPr>
            <w:tcW w:w="52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3D" w:rsidRPr="008F0DC7" w:rsidRDefault="0034443D" w:rsidP="00404F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4443D" w:rsidRPr="008F0DC7" w:rsidRDefault="0034443D" w:rsidP="0034443D">
      <w:pPr>
        <w:rPr>
          <w:rFonts w:ascii="Times New Roman" w:hAnsi="Times New Roman" w:cs="Times New Roman"/>
          <w:b/>
        </w:rPr>
      </w:pPr>
    </w:p>
    <w:p w:rsidR="0034443D" w:rsidRDefault="0034443D" w:rsidP="003444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DC7">
        <w:rPr>
          <w:rFonts w:ascii="Times New Roman" w:hAnsi="Times New Roman" w:cs="Times New Roman"/>
          <w:sz w:val="24"/>
          <w:szCs w:val="24"/>
        </w:rPr>
        <w:t xml:space="preserve">    Заявлени</w:t>
      </w:r>
      <w:r>
        <w:rPr>
          <w:rFonts w:ascii="Times New Roman" w:hAnsi="Times New Roman" w:cs="Times New Roman"/>
          <w:sz w:val="24"/>
          <w:szCs w:val="24"/>
        </w:rPr>
        <w:t xml:space="preserve">е зарегистрировано в </w:t>
      </w:r>
      <w:r w:rsidRPr="008F0DC7">
        <w:rPr>
          <w:rFonts w:ascii="Times New Roman" w:hAnsi="Times New Roman" w:cs="Times New Roman"/>
          <w:sz w:val="24"/>
          <w:szCs w:val="24"/>
        </w:rPr>
        <w:t xml:space="preserve"> журнале  регистрации заявлений </w:t>
      </w:r>
      <w:r>
        <w:rPr>
          <w:rFonts w:ascii="Times New Roman" w:hAnsi="Times New Roman" w:cs="Times New Roman"/>
          <w:sz w:val="24"/>
          <w:szCs w:val="24"/>
        </w:rPr>
        <w:t xml:space="preserve">о назначении ежегодной денежной выплаты </w:t>
      </w:r>
      <w:r w:rsidRPr="008F0DC7">
        <w:rPr>
          <w:rFonts w:ascii="Times New Roman" w:hAnsi="Times New Roman" w:cs="Times New Roman"/>
          <w:sz w:val="24"/>
          <w:szCs w:val="24"/>
        </w:rPr>
        <w:t xml:space="preserve"> «_____</w:t>
      </w:r>
      <w:r>
        <w:rPr>
          <w:rFonts w:ascii="Times New Roman" w:hAnsi="Times New Roman" w:cs="Times New Roman"/>
          <w:sz w:val="24"/>
          <w:szCs w:val="24"/>
        </w:rPr>
        <w:t xml:space="preserve">__» ________________ 20___ </w:t>
      </w:r>
      <w:r w:rsidRPr="008F0DC7">
        <w:rPr>
          <w:rFonts w:ascii="Times New Roman" w:hAnsi="Times New Roman" w:cs="Times New Roman"/>
          <w:sz w:val="24"/>
          <w:szCs w:val="24"/>
        </w:rPr>
        <w:t>года</w:t>
      </w:r>
    </w:p>
    <w:p w:rsidR="0034443D" w:rsidRPr="008F0DC7" w:rsidRDefault="0034443D" w:rsidP="003444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443D" w:rsidRPr="008F0DC7" w:rsidRDefault="0034443D" w:rsidP="003444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DC7">
        <w:rPr>
          <w:rFonts w:ascii="Times New Roman" w:hAnsi="Times New Roman" w:cs="Times New Roman"/>
          <w:sz w:val="24"/>
          <w:szCs w:val="24"/>
        </w:rPr>
        <w:t xml:space="preserve">    Регистрационный номер заявления № __________________</w:t>
      </w:r>
    </w:p>
    <w:p w:rsidR="0034443D" w:rsidRPr="00792772" w:rsidRDefault="0034443D" w:rsidP="00344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A64" w:rsidRPr="004D6748" w:rsidRDefault="00067A64" w:rsidP="004D6748"/>
    <w:sectPr w:rsidR="00067A64" w:rsidRPr="004D6748" w:rsidSect="0082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EA0"/>
    <w:rsid w:val="00067A64"/>
    <w:rsid w:val="0034443D"/>
    <w:rsid w:val="0039584F"/>
    <w:rsid w:val="003A552D"/>
    <w:rsid w:val="004D6748"/>
    <w:rsid w:val="00507105"/>
    <w:rsid w:val="00512B32"/>
    <w:rsid w:val="00562EA0"/>
    <w:rsid w:val="005C48A6"/>
    <w:rsid w:val="007A654A"/>
    <w:rsid w:val="009070B2"/>
    <w:rsid w:val="00AD16B1"/>
    <w:rsid w:val="00B87108"/>
    <w:rsid w:val="00BB0BBB"/>
    <w:rsid w:val="00D21997"/>
    <w:rsid w:val="00DE174B"/>
    <w:rsid w:val="00E47BA4"/>
    <w:rsid w:val="00E52DD1"/>
    <w:rsid w:val="00E60119"/>
    <w:rsid w:val="00F3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" type="connector" idref="#_x0000_s1031"/>
        <o:r id="V:Rule13" type="connector" idref="#_x0000_s1033"/>
        <o:r id="V:Rule14" type="connector" idref="#_x0000_s1032"/>
        <o:r id="V:Rule15" type="connector" idref="#_x0000_s1035"/>
        <o:r id="V:Rule16" type="connector" idref="#_x0000_s1028"/>
        <o:r id="V:Rule17" type="connector" idref="#_x0000_s1037"/>
        <o:r id="V:Rule18" type="connector" idref="#_x0000_s1029"/>
        <o:r id="V:Rule19" type="connector" idref="#_x0000_s1034"/>
        <o:r id="V:Rule20" type="connector" idref="#_x0000_s1030"/>
        <o:r id="V:Rule21" type="connector" idref="#_x0000_s1027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EA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2EA0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9DE4-3EB1-417F-9681-A32BD336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2024-07-23T06:35:00Z</dcterms:created>
  <dcterms:modified xsi:type="dcterms:W3CDTF">2024-12-10T12:48:00Z</dcterms:modified>
</cp:coreProperties>
</file>