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E8" w:rsidRPr="004F29E8" w:rsidRDefault="004F29E8" w:rsidP="004F29E8">
      <w:pPr>
        <w:pStyle w:val="a3"/>
        <w:spacing w:after="0" w:line="276" w:lineRule="auto"/>
        <w:rPr>
          <w:sz w:val="28"/>
          <w:szCs w:val="28"/>
        </w:rPr>
      </w:pPr>
      <w:r w:rsidRPr="004F29E8">
        <w:rPr>
          <w:b/>
          <w:bCs/>
          <w:sz w:val="28"/>
          <w:szCs w:val="28"/>
        </w:rPr>
        <w:t xml:space="preserve">При направлении средств на оплату платных </w:t>
      </w:r>
      <w:r w:rsidRPr="004F29E8">
        <w:rPr>
          <w:b/>
          <w:bCs/>
          <w:sz w:val="28"/>
          <w:szCs w:val="28"/>
          <w:u w:val="single"/>
        </w:rPr>
        <w:t>образовательных</w:t>
      </w:r>
      <w:r w:rsidRPr="004F29E8">
        <w:rPr>
          <w:b/>
          <w:bCs/>
          <w:sz w:val="28"/>
          <w:szCs w:val="28"/>
        </w:rPr>
        <w:t xml:space="preserve"> услуг, оказываемых образовательной организацией, к заявлению о распоряжении средствами прилагаются:</w:t>
      </w:r>
    </w:p>
    <w:p w:rsidR="004F29E8" w:rsidRPr="004F29E8" w:rsidRDefault="004F29E8" w:rsidP="004F29E8">
      <w:pPr>
        <w:pStyle w:val="a3"/>
        <w:spacing w:after="0" w:line="276" w:lineRule="auto"/>
      </w:pPr>
      <w:r w:rsidRPr="004F29E8">
        <w:t>Заявление о распоряжении средствами (частью средств) регионального материнского капитала может быть подано не ранее чем по истечении 2 лет со дня рождения ребенка,</w:t>
      </w:r>
    </w:p>
    <w:p w:rsidR="004F29E8" w:rsidRPr="004F29E8" w:rsidRDefault="004F29E8" w:rsidP="004F29E8">
      <w:pPr>
        <w:pStyle w:val="a3"/>
        <w:spacing w:after="0" w:line="276" w:lineRule="auto"/>
        <w:ind w:right="159"/>
      </w:pPr>
      <w:bookmarkStart w:id="0" w:name="sub_13"/>
      <w:bookmarkEnd w:id="0"/>
      <w:proofErr w:type="gramStart"/>
      <w:r w:rsidRPr="004F29E8">
        <w:t>на которого получен сертификат, за исключением случая, распоряжении средствами на оплату платных образовательных услуг по реализации образовательных программ дошкольного образования, на оплату иных связанных с получением дошкольного образования расходов - может быть подано независимо от срока, истекшего со дня рождения ребенка на которого получен сертификат.</w:t>
      </w:r>
      <w:proofErr w:type="gramEnd"/>
    </w:p>
    <w:p w:rsidR="004F29E8" w:rsidRPr="004F29E8" w:rsidRDefault="004F29E8" w:rsidP="004F29E8">
      <w:pPr>
        <w:pStyle w:val="a3"/>
        <w:spacing w:after="0" w:line="276" w:lineRule="auto"/>
      </w:pPr>
      <w:bookmarkStart w:id="1" w:name="sub_14"/>
      <w:bookmarkEnd w:id="1"/>
      <w:r w:rsidRPr="004F29E8">
        <w:t>Средства могут быть направлены на оплату платных образовательных услуг, которые оказываются образовательными организациями, имеющими лицензию на оказание соответствующих образовательных услуг.</w:t>
      </w:r>
    </w:p>
    <w:p w:rsidR="004F29E8" w:rsidRPr="004F29E8" w:rsidRDefault="004F29E8" w:rsidP="004F29E8">
      <w:pPr>
        <w:pStyle w:val="a3"/>
        <w:spacing w:after="0" w:line="276" w:lineRule="auto"/>
      </w:pPr>
      <w:r w:rsidRPr="004F29E8">
        <w:br/>
        <w:t xml:space="preserve">1) Документ, удостоверяющий личность и место жительства лица, получившего сертификат - </w:t>
      </w:r>
      <w:r w:rsidRPr="004F29E8">
        <w:rPr>
          <w:u w:val="single"/>
        </w:rPr>
        <w:t xml:space="preserve">паспорт </w:t>
      </w:r>
      <w:r w:rsidRPr="004F29E8">
        <w:t>(</w:t>
      </w:r>
      <w:proofErr w:type="spellStart"/>
      <w:r w:rsidRPr="004F29E8">
        <w:t>оригинал+копия</w:t>
      </w:r>
      <w:proofErr w:type="spellEnd"/>
      <w:r w:rsidRPr="004F29E8">
        <w:t>).</w:t>
      </w:r>
    </w:p>
    <w:p w:rsidR="004F29E8" w:rsidRPr="004F29E8" w:rsidRDefault="004F29E8" w:rsidP="004F29E8">
      <w:pPr>
        <w:pStyle w:val="a3"/>
        <w:spacing w:after="0" w:line="276" w:lineRule="auto"/>
      </w:pPr>
      <w:r w:rsidRPr="004F29E8">
        <w:t>2) Свидетельства о рождении на каждого ребенка (</w:t>
      </w:r>
      <w:proofErr w:type="spellStart"/>
      <w:r w:rsidRPr="004F29E8">
        <w:t>оригиналы+копии</w:t>
      </w:r>
      <w:proofErr w:type="spellEnd"/>
      <w:r w:rsidRPr="004F29E8">
        <w:t xml:space="preserve">). </w:t>
      </w:r>
    </w:p>
    <w:p w:rsidR="004F29E8" w:rsidRPr="004F29E8" w:rsidRDefault="004F29E8" w:rsidP="004F29E8">
      <w:pPr>
        <w:pStyle w:val="a3"/>
        <w:spacing w:after="0" w:line="276" w:lineRule="auto"/>
      </w:pPr>
      <w:bookmarkStart w:id="2" w:name="sub_213"/>
      <w:bookmarkEnd w:id="2"/>
      <w:r w:rsidRPr="004F29E8">
        <w:t>3)Сертификат на региональный материнский капитал (оригинал).</w:t>
      </w:r>
      <w:r w:rsidRPr="004F29E8">
        <w:br/>
        <w:t>4) договор об оказании платных образовательных услуг (с указанием ОКТМО, КБК организации).</w:t>
      </w:r>
    </w:p>
    <w:p w:rsidR="004F29E8" w:rsidRPr="004F29E8" w:rsidRDefault="004F29E8" w:rsidP="004F29E8">
      <w:pPr>
        <w:pStyle w:val="a3"/>
        <w:spacing w:after="0" w:line="276" w:lineRule="auto"/>
      </w:pPr>
      <w:r w:rsidRPr="004F29E8">
        <w:t>Дополнительное соглашение об оказании платных образовательных услуг (при наличии).</w:t>
      </w:r>
    </w:p>
    <w:p w:rsidR="004F29E8" w:rsidRPr="004F29E8" w:rsidRDefault="004F29E8" w:rsidP="004F29E8">
      <w:pPr>
        <w:pStyle w:val="a3"/>
        <w:spacing w:after="0" w:line="276" w:lineRule="auto"/>
      </w:pPr>
      <w:r w:rsidRPr="004F29E8">
        <w:t>* с указанием оплаты образовательных услуг за счет средств РМК и реквизитами образовательной организации для перечисления денежных средств РМК.</w:t>
      </w:r>
    </w:p>
    <w:p w:rsidR="004F29E8" w:rsidRPr="004F29E8" w:rsidRDefault="004F29E8" w:rsidP="004F29E8">
      <w:pPr>
        <w:pStyle w:val="a3"/>
        <w:spacing w:after="0" w:line="276" w:lineRule="auto"/>
      </w:pPr>
      <w:bookmarkStart w:id="3" w:name="sub_214"/>
      <w:bookmarkEnd w:id="3"/>
      <w:r w:rsidRPr="004F29E8">
        <w:t>5) копию лицензии на осуществление образовательной деятельности, выданную образовательной организации, в которой ребенок (дети) проходит обучение.</w:t>
      </w:r>
    </w:p>
    <w:p w:rsidR="004F29E8" w:rsidRPr="004F29E8" w:rsidRDefault="004F29E8" w:rsidP="004F29E8">
      <w:pPr>
        <w:pStyle w:val="a3"/>
        <w:spacing w:after="0" w:line="276" w:lineRule="auto"/>
      </w:pPr>
      <w:r w:rsidRPr="004F29E8">
        <w:t>6) Свидетельство о государственной аккредитации образовательного учреждения.</w:t>
      </w:r>
    </w:p>
    <w:p w:rsidR="004F29E8" w:rsidRPr="004F29E8" w:rsidRDefault="004F29E8" w:rsidP="004F29E8">
      <w:pPr>
        <w:pStyle w:val="a3"/>
        <w:spacing w:after="0" w:line="276" w:lineRule="auto"/>
      </w:pPr>
      <w:r w:rsidRPr="004F29E8">
        <w:t>7) Свидетельство о заключении/расторжении брака/справка о заключении брака из ЗАГСА (</w:t>
      </w:r>
      <w:proofErr w:type="spellStart"/>
      <w:r w:rsidRPr="004F29E8">
        <w:t>оригинал+копия</w:t>
      </w:r>
      <w:proofErr w:type="spellEnd"/>
      <w:r w:rsidRPr="004F29E8">
        <w:t>) (по возможности)</w:t>
      </w:r>
    </w:p>
    <w:p w:rsidR="004F29E8" w:rsidRPr="004F29E8" w:rsidRDefault="004F29E8" w:rsidP="004F29E8">
      <w:pPr>
        <w:pStyle w:val="a3"/>
        <w:spacing w:after="0" w:line="276" w:lineRule="auto"/>
      </w:pPr>
      <w:r w:rsidRPr="004F29E8">
        <w:t>8) Свидетельство о рождении заявителя (матери) (оригинал) (по возможности)</w:t>
      </w:r>
    </w:p>
    <w:p w:rsidR="004F29E8" w:rsidRPr="004F29E8" w:rsidRDefault="004F29E8" w:rsidP="004F29E8">
      <w:pPr>
        <w:pStyle w:val="a3"/>
        <w:spacing w:after="0" w:line="276" w:lineRule="auto"/>
      </w:pPr>
      <w:r w:rsidRPr="004F29E8">
        <w:t>9) документы, удостоверяющие личность и полномочия представителя - в случае подачи заявления через представителя</w:t>
      </w:r>
    </w:p>
    <w:p w:rsidR="004F29E8" w:rsidRPr="004F29E8" w:rsidRDefault="004F29E8" w:rsidP="004F29E8">
      <w:pPr>
        <w:pStyle w:val="a3"/>
        <w:spacing w:after="0" w:line="276" w:lineRule="auto"/>
      </w:pPr>
    </w:p>
    <w:p w:rsidR="00000000" w:rsidRPr="004F29E8" w:rsidRDefault="004F29E8" w:rsidP="004F29E8">
      <w:pPr>
        <w:pStyle w:val="a3"/>
        <w:spacing w:after="0" w:line="276" w:lineRule="auto"/>
      </w:pPr>
      <w:r w:rsidRPr="004F29E8">
        <w:t xml:space="preserve">* </w:t>
      </w:r>
      <w:r w:rsidRPr="004F29E8">
        <w:rPr>
          <w:u w:val="single"/>
        </w:rPr>
        <w:t>Договор об оказании платных образовательных услуг должен быть заключен лицом, получившим сертификат.</w:t>
      </w:r>
    </w:p>
    <w:p w:rsidR="004F29E8" w:rsidRPr="004F29E8" w:rsidRDefault="004F29E8">
      <w:pPr>
        <w:rPr>
          <w:rFonts w:ascii="Times New Roman" w:hAnsi="Times New Roman" w:cs="Times New Roman"/>
        </w:rPr>
      </w:pPr>
    </w:p>
    <w:sectPr w:rsidR="004F29E8" w:rsidRPr="004F29E8" w:rsidSect="004F29E8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F29E8"/>
    <w:rsid w:val="004F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9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2</cp:revision>
  <dcterms:created xsi:type="dcterms:W3CDTF">2023-10-17T10:07:00Z</dcterms:created>
  <dcterms:modified xsi:type="dcterms:W3CDTF">2023-10-17T10:07:00Z</dcterms:modified>
</cp:coreProperties>
</file>