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" type="frame"/>
    </v:background>
  </w:background>
  <w:body>
    <w:p w:rsidR="00B11BF2" w:rsidRDefault="00B11BF2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11BF2" w:rsidTr="00173713">
        <w:trPr>
          <w:trHeight w:val="5184"/>
        </w:trPr>
        <w:tc>
          <w:tcPr>
            <w:tcW w:w="4785" w:type="dxa"/>
          </w:tcPr>
          <w:p w:rsidR="00B11BF2" w:rsidRPr="00173713" w:rsidRDefault="00250D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62250" cy="32861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3286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11BF2" w:rsidRPr="00173713" w:rsidRDefault="00B11BF2" w:rsidP="00173713">
            <w:pPr>
              <w:jc w:val="center"/>
              <w:rPr>
                <w:rFonts w:ascii="Times New Roman" w:hAnsi="Times New Roman"/>
                <w:b/>
                <w:i/>
                <w:color w:val="000080"/>
                <w:sz w:val="44"/>
                <w:szCs w:val="44"/>
              </w:rPr>
            </w:pPr>
            <w:r w:rsidRPr="00173713">
              <w:rPr>
                <w:rFonts w:ascii="Times New Roman" w:hAnsi="Times New Roman"/>
                <w:b/>
                <w:i/>
                <w:color w:val="000080"/>
                <w:sz w:val="44"/>
                <w:szCs w:val="44"/>
              </w:rPr>
              <w:t>Инструкция по подаче заявления на оказание государственной социальной помощи на основании социального контракта через портал государственных услуг.</w:t>
            </w:r>
          </w:p>
        </w:tc>
      </w:tr>
    </w:tbl>
    <w:p w:rsidR="00B11BF2" w:rsidRPr="00F527A6" w:rsidRDefault="00B11BF2">
      <w:pPr>
        <w:rPr>
          <w:rFonts w:ascii="Times New Roman" w:hAnsi="Times New Roman"/>
          <w:b/>
          <w:sz w:val="36"/>
          <w:szCs w:val="36"/>
        </w:rPr>
      </w:pPr>
      <w:r w:rsidRPr="00F527A6">
        <w:rPr>
          <w:rFonts w:ascii="Times New Roman" w:hAnsi="Times New Roman"/>
          <w:b/>
          <w:sz w:val="36"/>
          <w:szCs w:val="36"/>
        </w:rPr>
        <w:t>Вход в личный кабинет.</w:t>
      </w:r>
    </w:p>
    <w:p w:rsidR="00B11BF2" w:rsidRPr="00F527A6" w:rsidRDefault="00B11BF2" w:rsidP="00F527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Зайдите на портал государственных и муниципальных услуг по ссылке </w:t>
      </w:r>
      <w:hyperlink r:id="rId7" w:history="1">
        <w:r w:rsidRPr="00642954">
          <w:rPr>
            <w:rStyle w:val="a6"/>
            <w:rFonts w:ascii="Times New Roman" w:hAnsi="Times New Roman"/>
            <w:sz w:val="28"/>
            <w:szCs w:val="28"/>
          </w:rPr>
          <w:t>https://www.gosuslugi.ru/</w:t>
        </w:r>
      </w:hyperlink>
      <w:r>
        <w:rPr>
          <w:rFonts w:ascii="Times New Roman" w:hAnsi="Times New Roman"/>
          <w:sz w:val="28"/>
          <w:szCs w:val="28"/>
        </w:rPr>
        <w:t>. Осуществите вход в личный кабинет, используя свой логин и пароль.</w:t>
      </w:r>
    </w:p>
    <w:p w:rsidR="00B11BF2" w:rsidRPr="00D331A5" w:rsidRDefault="00B11BF2">
      <w:pPr>
        <w:rPr>
          <w:rFonts w:ascii="Times New Roman" w:hAnsi="Times New Roman"/>
          <w:b/>
          <w:sz w:val="36"/>
          <w:szCs w:val="36"/>
        </w:rPr>
      </w:pPr>
      <w:r w:rsidRPr="00D331A5">
        <w:rPr>
          <w:rFonts w:ascii="Times New Roman" w:hAnsi="Times New Roman"/>
          <w:b/>
          <w:sz w:val="36"/>
          <w:szCs w:val="36"/>
        </w:rPr>
        <w:t>Выбор заявления.</w:t>
      </w:r>
    </w:p>
    <w:p w:rsidR="00B11BF2" w:rsidRDefault="00B11BF2" w:rsidP="00D331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основной странице в поисковой строке введите запрос «</w:t>
      </w:r>
      <w:proofErr w:type="spellStart"/>
      <w:r>
        <w:rPr>
          <w:rFonts w:ascii="Times New Roman" w:hAnsi="Times New Roman"/>
          <w:sz w:val="28"/>
          <w:szCs w:val="28"/>
        </w:rPr>
        <w:t>госпомощь</w:t>
      </w:r>
      <w:proofErr w:type="spellEnd"/>
      <w:r>
        <w:rPr>
          <w:rFonts w:ascii="Times New Roman" w:hAnsi="Times New Roman"/>
          <w:sz w:val="28"/>
          <w:szCs w:val="28"/>
        </w:rPr>
        <w:t>». Из предложенных вариантов выбираем «Оказание государственной социальной помощи отдельным категориям граждан»</w:t>
      </w:r>
    </w:p>
    <w:p w:rsidR="00B11BF2" w:rsidRDefault="00250DB0" w:rsidP="00D331A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34050" cy="2647950"/>
            <wp:effectExtent l="1905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38756" b="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BF2" w:rsidRDefault="00B11B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«Начать» </w:t>
      </w:r>
    </w:p>
    <w:p w:rsidR="00B11BF2" w:rsidRDefault="00B11BF2">
      <w:pPr>
        <w:rPr>
          <w:rFonts w:ascii="Times New Roman" w:hAnsi="Times New Roman"/>
          <w:sz w:val="28"/>
          <w:szCs w:val="28"/>
        </w:rPr>
      </w:pPr>
    </w:p>
    <w:p w:rsidR="00B11BF2" w:rsidRDefault="00B11BF2">
      <w:pPr>
        <w:rPr>
          <w:rFonts w:ascii="Times New Roman" w:hAnsi="Times New Roman"/>
          <w:sz w:val="28"/>
          <w:szCs w:val="28"/>
        </w:rPr>
      </w:pPr>
    </w:p>
    <w:p w:rsidR="00B11BF2" w:rsidRDefault="00B11BF2">
      <w:pPr>
        <w:rPr>
          <w:rFonts w:ascii="Times New Roman" w:hAnsi="Times New Roman"/>
          <w:b/>
          <w:sz w:val="36"/>
          <w:szCs w:val="36"/>
        </w:rPr>
      </w:pPr>
    </w:p>
    <w:p w:rsidR="00B11BF2" w:rsidRDefault="00B11BF2">
      <w:pPr>
        <w:rPr>
          <w:rFonts w:ascii="Times New Roman" w:hAnsi="Times New Roman"/>
          <w:b/>
          <w:sz w:val="36"/>
          <w:szCs w:val="36"/>
        </w:rPr>
      </w:pPr>
      <w:r w:rsidRPr="008B2846">
        <w:rPr>
          <w:rFonts w:ascii="Times New Roman" w:hAnsi="Times New Roman"/>
          <w:b/>
          <w:sz w:val="36"/>
          <w:szCs w:val="36"/>
        </w:rPr>
        <w:t>Социальный контракт.</w:t>
      </w:r>
    </w:p>
    <w:p w:rsidR="00B11BF2" w:rsidRDefault="00B11BF2" w:rsidP="008B28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Выбираем пункт «социальный контракт». Далее «оформить социальный контракт»</w:t>
      </w:r>
    </w:p>
    <w:p w:rsidR="00B11BF2" w:rsidRDefault="00250D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48350" cy="1952625"/>
            <wp:effectExtent l="19050" t="0" r="0" b="0"/>
            <wp:docPr id="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5534" b="47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BF2" w:rsidRPr="00B56D19" w:rsidRDefault="00B11BF2" w:rsidP="008B2846">
      <w:pPr>
        <w:jc w:val="both"/>
        <w:rPr>
          <w:rFonts w:ascii="Times New Roman" w:hAnsi="Times New Roman"/>
          <w:sz w:val="28"/>
          <w:szCs w:val="28"/>
        </w:rPr>
      </w:pPr>
      <w:r w:rsidRPr="00B56D19">
        <w:rPr>
          <w:rFonts w:ascii="Times New Roman" w:hAnsi="Times New Roman"/>
          <w:sz w:val="28"/>
          <w:szCs w:val="28"/>
        </w:rPr>
        <w:t>После этого отвечаем на несколько простых вопросов:</w:t>
      </w:r>
    </w:p>
    <w:p w:rsidR="00B11BF2" w:rsidRPr="00B56D19" w:rsidRDefault="00B11BF2" w:rsidP="00B56D19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56D19">
        <w:rPr>
          <w:rFonts w:ascii="Times New Roman" w:hAnsi="Times New Roman"/>
          <w:sz w:val="28"/>
          <w:szCs w:val="28"/>
        </w:rPr>
        <w:t xml:space="preserve">Выбираем </w:t>
      </w:r>
      <w:r w:rsidRPr="00B56D19">
        <w:rPr>
          <w:rFonts w:ascii="Times New Roman" w:hAnsi="Times New Roman"/>
          <w:b/>
          <w:sz w:val="28"/>
          <w:szCs w:val="28"/>
        </w:rPr>
        <w:t>регион по месту постоянной или временной прописке.</w:t>
      </w:r>
    </w:p>
    <w:p w:rsidR="00B11BF2" w:rsidRPr="00B56D19" w:rsidRDefault="00B11BF2" w:rsidP="00B56D19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56D19">
        <w:rPr>
          <w:rFonts w:ascii="Times New Roman" w:hAnsi="Times New Roman"/>
          <w:sz w:val="28"/>
          <w:szCs w:val="28"/>
        </w:rPr>
        <w:t xml:space="preserve">Выбираем мероприятие, по которому хотите заключить социальный контракт. К примеру, </w:t>
      </w:r>
      <w:r w:rsidRPr="00B56D19">
        <w:rPr>
          <w:rFonts w:ascii="Times New Roman" w:hAnsi="Times New Roman"/>
          <w:b/>
          <w:sz w:val="28"/>
          <w:szCs w:val="28"/>
        </w:rPr>
        <w:t>по поиску работы.</w:t>
      </w:r>
    </w:p>
    <w:p w:rsidR="00B11BF2" w:rsidRPr="00B56D19" w:rsidRDefault="00B11BF2" w:rsidP="00B56D19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56D19">
        <w:rPr>
          <w:rFonts w:ascii="Times New Roman" w:hAnsi="Times New Roman"/>
          <w:sz w:val="28"/>
          <w:szCs w:val="28"/>
        </w:rPr>
        <w:t>Далее выбираете, необходимо ли Вам дополнительное обучение в рамках социального контракта.</w:t>
      </w:r>
    </w:p>
    <w:p w:rsidR="00B11BF2" w:rsidRDefault="00B11BF2" w:rsidP="00B56D19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Выбираете свое семейное положение, есть ли у Вас дети и т.д.</w:t>
      </w:r>
    </w:p>
    <w:p w:rsidR="00B11BF2" w:rsidRDefault="00B11BF2" w:rsidP="00CE2F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этого можно переходить непосредственно к подаче самого заявления.</w:t>
      </w:r>
    </w:p>
    <w:p w:rsidR="00B11BF2" w:rsidRDefault="00250DB0" w:rsidP="000D1B9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438650" cy="34956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3DF" w:rsidRDefault="00F613DF" w:rsidP="000D1B9F">
      <w:pPr>
        <w:rPr>
          <w:rFonts w:ascii="Times New Roman" w:hAnsi="Times New Roman"/>
          <w:b/>
          <w:sz w:val="36"/>
          <w:szCs w:val="36"/>
        </w:rPr>
      </w:pPr>
    </w:p>
    <w:p w:rsidR="00B11BF2" w:rsidRPr="000D1B9F" w:rsidRDefault="00B11BF2" w:rsidP="000D1B9F">
      <w:pPr>
        <w:rPr>
          <w:rFonts w:ascii="Times New Roman" w:hAnsi="Times New Roman"/>
          <w:b/>
          <w:sz w:val="36"/>
          <w:szCs w:val="36"/>
        </w:rPr>
      </w:pPr>
      <w:r w:rsidRPr="000D1B9F">
        <w:rPr>
          <w:rFonts w:ascii="Times New Roman" w:hAnsi="Times New Roman"/>
          <w:b/>
          <w:sz w:val="36"/>
          <w:szCs w:val="36"/>
        </w:rPr>
        <w:lastRenderedPageBreak/>
        <w:t>Подача заявления</w:t>
      </w:r>
      <w:r>
        <w:rPr>
          <w:rFonts w:ascii="Times New Roman" w:hAnsi="Times New Roman"/>
          <w:b/>
          <w:sz w:val="36"/>
          <w:szCs w:val="36"/>
        </w:rPr>
        <w:t>.</w:t>
      </w:r>
    </w:p>
    <w:p w:rsidR="00B11BF2" w:rsidRPr="000D1B9F" w:rsidRDefault="00B11BF2" w:rsidP="000D1B9F">
      <w:pPr>
        <w:rPr>
          <w:rFonts w:ascii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Pr="000D1B9F">
        <w:rPr>
          <w:rFonts w:ascii="Times New Roman" w:hAnsi="Times New Roman"/>
          <w:b/>
          <w:i/>
          <w:sz w:val="32"/>
          <w:szCs w:val="32"/>
          <w:u w:val="single"/>
        </w:rPr>
        <w:t>1 шаг.</w:t>
      </w:r>
    </w:p>
    <w:p w:rsidR="00B11BF2" w:rsidRDefault="00B11BF2" w:rsidP="000D1B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Проверяем все свои личные данные, которые портал государственных услуг предлагает самостоятельно, при необходимости данные корректируем. Если все данные верны, то нажимаем кнопку «ВЕРНО» на каждом этапе.</w:t>
      </w:r>
    </w:p>
    <w:p w:rsidR="00B11BF2" w:rsidRDefault="00B11BF2" w:rsidP="000D1B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i/>
          <w:sz w:val="32"/>
          <w:szCs w:val="32"/>
          <w:u w:val="single"/>
        </w:rPr>
        <w:t>2</w:t>
      </w:r>
      <w:r w:rsidRPr="000D1B9F">
        <w:rPr>
          <w:rFonts w:ascii="Times New Roman" w:hAnsi="Times New Roman"/>
          <w:b/>
          <w:i/>
          <w:sz w:val="32"/>
          <w:szCs w:val="32"/>
          <w:u w:val="single"/>
        </w:rPr>
        <w:t xml:space="preserve"> шаг.</w:t>
      </w:r>
    </w:p>
    <w:p w:rsidR="00B11BF2" w:rsidRDefault="00B11BF2" w:rsidP="0086348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разделе «Где хотите получить выплату?» необходимо выбрать адрес постоянной (или временной) регистрации.</w:t>
      </w:r>
    </w:p>
    <w:p w:rsidR="00B11BF2" w:rsidRDefault="00250DB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48350" cy="2047875"/>
            <wp:effectExtent l="19050" t="0" r="0" b="0"/>
            <wp:docPr id="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7382" b="47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BF2" w:rsidRDefault="00B11BF2" w:rsidP="0060784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>3</w:t>
      </w:r>
      <w:r w:rsidRPr="000D1B9F">
        <w:rPr>
          <w:rFonts w:ascii="Times New Roman" w:hAnsi="Times New Roman"/>
          <w:b/>
          <w:i/>
          <w:sz w:val="32"/>
          <w:szCs w:val="32"/>
          <w:u w:val="single"/>
        </w:rPr>
        <w:t xml:space="preserve"> шаг.</w:t>
      </w:r>
    </w:p>
    <w:p w:rsidR="00B11BF2" w:rsidRDefault="00B11B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Далее, проверяем и при необходимости корректируем данные о членах своей семьи (супру</w:t>
      </w:r>
      <w:proofErr w:type="gramStart"/>
      <w:r>
        <w:rPr>
          <w:rFonts w:ascii="Times New Roman" w:hAnsi="Times New Roman"/>
          <w:sz w:val="28"/>
          <w:szCs w:val="28"/>
        </w:rPr>
        <w:t>г(</w:t>
      </w:r>
      <w:proofErr w:type="gramEnd"/>
      <w:r>
        <w:rPr>
          <w:rFonts w:ascii="Times New Roman" w:hAnsi="Times New Roman"/>
          <w:sz w:val="28"/>
          <w:szCs w:val="28"/>
        </w:rPr>
        <w:t>а), дети).</w:t>
      </w:r>
    </w:p>
    <w:p w:rsidR="00B11BF2" w:rsidRPr="00814441" w:rsidRDefault="00B11BF2">
      <w:pPr>
        <w:rPr>
          <w:rFonts w:ascii="Times New Roman" w:hAnsi="Times New Roman"/>
          <w:b/>
          <w:sz w:val="36"/>
          <w:szCs w:val="36"/>
        </w:rPr>
      </w:pPr>
      <w:r w:rsidRPr="00814441">
        <w:rPr>
          <w:rFonts w:ascii="Times New Roman" w:hAnsi="Times New Roman"/>
          <w:b/>
          <w:sz w:val="36"/>
          <w:szCs w:val="36"/>
        </w:rPr>
        <w:t>Сведения о доходах семьи (гражданина).</w:t>
      </w:r>
    </w:p>
    <w:p w:rsidR="00B11BF2" w:rsidRDefault="00B11BF2" w:rsidP="00814441">
      <w:pPr>
        <w:ind w:firstLine="708"/>
        <w:rPr>
          <w:rFonts w:ascii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>4</w:t>
      </w:r>
      <w:r w:rsidRPr="000D1B9F">
        <w:rPr>
          <w:rFonts w:ascii="Times New Roman" w:hAnsi="Times New Roman"/>
          <w:b/>
          <w:i/>
          <w:sz w:val="32"/>
          <w:szCs w:val="32"/>
          <w:u w:val="single"/>
        </w:rPr>
        <w:t xml:space="preserve"> шаг.</w:t>
      </w: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</w:p>
    <w:p w:rsidR="00B11BF2" w:rsidRDefault="00B11BF2" w:rsidP="008144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необходимо заполнить данные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всех доходах семьи:</w:t>
      </w:r>
    </w:p>
    <w:p w:rsidR="00B11BF2" w:rsidRDefault="00250DB0" w:rsidP="008144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95975" cy="252412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BF2" w:rsidRPr="00814441" w:rsidRDefault="00B11BF2" w:rsidP="00814441">
      <w:pPr>
        <w:rPr>
          <w:rFonts w:ascii="Times New Roman" w:hAnsi="Times New Roman"/>
          <w:sz w:val="28"/>
          <w:szCs w:val="28"/>
        </w:rPr>
      </w:pPr>
    </w:p>
    <w:p w:rsidR="00B11BF2" w:rsidRDefault="00B11BF2" w:rsidP="0039038D">
      <w:pPr>
        <w:jc w:val="both"/>
        <w:rPr>
          <w:rFonts w:ascii="Times New Roman" w:hAnsi="Times New Roman"/>
          <w:b/>
          <w:color w:val="000080"/>
          <w:sz w:val="28"/>
          <w:szCs w:val="28"/>
        </w:rPr>
      </w:pPr>
      <w:r w:rsidRPr="00814441">
        <w:rPr>
          <w:rFonts w:ascii="Times New Roman" w:hAnsi="Times New Roman"/>
          <w:b/>
          <w:color w:val="000080"/>
          <w:sz w:val="28"/>
          <w:szCs w:val="28"/>
        </w:rPr>
        <w:lastRenderedPageBreak/>
        <w:t>Примечание:</w:t>
      </w:r>
      <w:r>
        <w:rPr>
          <w:rFonts w:ascii="Times New Roman" w:hAnsi="Times New Roman"/>
          <w:b/>
          <w:color w:val="000080"/>
          <w:sz w:val="28"/>
          <w:szCs w:val="28"/>
        </w:rPr>
        <w:t xml:space="preserve"> </w:t>
      </w:r>
    </w:p>
    <w:p w:rsidR="00B11BF2" w:rsidRPr="00814441" w:rsidRDefault="00B11BF2" w:rsidP="0039038D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814441">
        <w:rPr>
          <w:rFonts w:ascii="Times New Roman" w:hAnsi="Times New Roman"/>
          <w:color w:val="auto"/>
          <w:sz w:val="28"/>
          <w:szCs w:val="28"/>
        </w:rPr>
        <w:t xml:space="preserve">- если </w:t>
      </w:r>
      <w:r>
        <w:rPr>
          <w:rFonts w:ascii="Times New Roman" w:hAnsi="Times New Roman"/>
          <w:color w:val="auto"/>
          <w:sz w:val="28"/>
          <w:szCs w:val="28"/>
        </w:rPr>
        <w:t>Вы получаете алименты, то в появившемся окне необходимо написать общую сумму полученных алиментов за три месяца.</w:t>
      </w:r>
    </w:p>
    <w:p w:rsidR="00B11BF2" w:rsidRDefault="00B11BF2" w:rsidP="0039038D">
      <w:pPr>
        <w:jc w:val="both"/>
        <w:rPr>
          <w:rFonts w:ascii="Times New Roman" w:hAnsi="Times New Roman"/>
          <w:b/>
          <w:color w:val="auto"/>
          <w:sz w:val="36"/>
          <w:szCs w:val="36"/>
        </w:rPr>
      </w:pPr>
      <w:r w:rsidRPr="00D4084C">
        <w:rPr>
          <w:rFonts w:ascii="Times New Roman" w:hAnsi="Times New Roman"/>
          <w:b/>
          <w:color w:val="auto"/>
          <w:sz w:val="36"/>
          <w:szCs w:val="36"/>
        </w:rPr>
        <w:t>Способ получения выплаты</w:t>
      </w:r>
    </w:p>
    <w:p w:rsidR="00B11BF2" w:rsidRDefault="00B11BF2" w:rsidP="00D4084C">
      <w:pPr>
        <w:ind w:firstLine="708"/>
        <w:rPr>
          <w:rFonts w:ascii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>5</w:t>
      </w:r>
      <w:r w:rsidRPr="000D1B9F">
        <w:rPr>
          <w:rFonts w:ascii="Times New Roman" w:hAnsi="Times New Roman"/>
          <w:b/>
          <w:i/>
          <w:sz w:val="32"/>
          <w:szCs w:val="32"/>
          <w:u w:val="single"/>
        </w:rPr>
        <w:t xml:space="preserve"> шаг.</w:t>
      </w: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</w:p>
    <w:p w:rsidR="00B11BF2" w:rsidRPr="00D4084C" w:rsidRDefault="00B11BF2" w:rsidP="0039038D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D4084C">
        <w:rPr>
          <w:rFonts w:ascii="Times New Roman" w:hAnsi="Times New Roman"/>
          <w:color w:val="auto"/>
          <w:sz w:val="28"/>
          <w:szCs w:val="28"/>
        </w:rPr>
        <w:t>Теперь заполняем наименование банка и номер своего счета, куда желаете получать социальную выплату.</w:t>
      </w:r>
    </w:p>
    <w:p w:rsidR="00B11BF2" w:rsidRDefault="00250DB0" w:rsidP="00D4084C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3505200" cy="36195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BF2" w:rsidRDefault="00B11BF2" w:rsidP="00D4084C">
      <w:pPr>
        <w:ind w:firstLine="708"/>
        <w:rPr>
          <w:rFonts w:ascii="Times New Roman" w:hAnsi="Times New Roman"/>
          <w:b/>
          <w:i/>
          <w:sz w:val="32"/>
          <w:szCs w:val="32"/>
          <w:u w:val="single"/>
        </w:rPr>
      </w:pPr>
      <w:r>
        <w:rPr>
          <w:rFonts w:ascii="Times New Roman" w:hAnsi="Times New Roman"/>
          <w:b/>
          <w:i/>
          <w:sz w:val="32"/>
          <w:szCs w:val="32"/>
          <w:u w:val="single"/>
        </w:rPr>
        <w:t>6</w:t>
      </w:r>
      <w:r w:rsidRPr="000D1B9F">
        <w:rPr>
          <w:rFonts w:ascii="Times New Roman" w:hAnsi="Times New Roman"/>
          <w:b/>
          <w:i/>
          <w:sz w:val="32"/>
          <w:szCs w:val="32"/>
          <w:u w:val="single"/>
        </w:rPr>
        <w:t xml:space="preserve"> шаг.</w:t>
      </w: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</w:p>
    <w:p w:rsidR="00B11BF2" w:rsidRPr="00D4084C" w:rsidRDefault="00B11BF2" w:rsidP="00D4084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Отправляем заявление и ждем результат!</w:t>
      </w:r>
    </w:p>
    <w:p w:rsidR="00B11BF2" w:rsidRDefault="00B11BF2" w:rsidP="00D4084C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B11BF2" w:rsidRPr="00D4084C" w:rsidRDefault="00B11BF2" w:rsidP="00D4084C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B11BF2" w:rsidRDefault="00B11BF2">
      <w:pPr>
        <w:rPr>
          <w:rFonts w:ascii="Times New Roman" w:hAnsi="Times New Roman"/>
          <w:sz w:val="28"/>
          <w:szCs w:val="28"/>
        </w:rPr>
      </w:pPr>
    </w:p>
    <w:p w:rsidR="00B11BF2" w:rsidRDefault="00B11BF2" w:rsidP="005F224B">
      <w:pPr>
        <w:jc w:val="both"/>
        <w:rPr>
          <w:rFonts w:ascii="Times New Roman" w:hAnsi="Times New Roman"/>
          <w:sz w:val="28"/>
          <w:szCs w:val="28"/>
        </w:rPr>
      </w:pPr>
    </w:p>
    <w:p w:rsidR="00B11BF2" w:rsidRDefault="00B11BF2" w:rsidP="005F224B">
      <w:pPr>
        <w:jc w:val="both"/>
        <w:rPr>
          <w:rFonts w:ascii="Times New Roman" w:hAnsi="Times New Roman"/>
          <w:sz w:val="28"/>
          <w:szCs w:val="28"/>
        </w:rPr>
      </w:pPr>
    </w:p>
    <w:p w:rsidR="00B11BF2" w:rsidRDefault="00B11BF2" w:rsidP="005F224B">
      <w:pPr>
        <w:jc w:val="both"/>
        <w:rPr>
          <w:rFonts w:ascii="Times New Roman" w:hAnsi="Times New Roman"/>
          <w:sz w:val="28"/>
          <w:szCs w:val="28"/>
        </w:rPr>
      </w:pPr>
    </w:p>
    <w:p w:rsidR="00B11BF2" w:rsidRDefault="00B11BF2" w:rsidP="005F224B">
      <w:pPr>
        <w:jc w:val="both"/>
        <w:rPr>
          <w:rFonts w:ascii="Times New Roman" w:hAnsi="Times New Roman"/>
          <w:sz w:val="28"/>
          <w:szCs w:val="28"/>
        </w:rPr>
      </w:pPr>
    </w:p>
    <w:p w:rsidR="00B11BF2" w:rsidRDefault="00B11BF2" w:rsidP="005F224B">
      <w:pPr>
        <w:jc w:val="both"/>
        <w:rPr>
          <w:rFonts w:ascii="Times New Roman" w:hAnsi="Times New Roman"/>
          <w:sz w:val="28"/>
          <w:szCs w:val="28"/>
        </w:rPr>
      </w:pPr>
    </w:p>
    <w:p w:rsidR="00B11BF2" w:rsidRPr="00560014" w:rsidRDefault="00B11BF2" w:rsidP="005F224B">
      <w:pPr>
        <w:jc w:val="both"/>
        <w:rPr>
          <w:rFonts w:ascii="Times New Roman" w:hAnsi="Times New Roman"/>
          <w:sz w:val="28"/>
          <w:szCs w:val="28"/>
        </w:rPr>
      </w:pPr>
    </w:p>
    <w:sectPr w:rsidR="00B11BF2" w:rsidRPr="00560014" w:rsidSect="004E23C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236C1"/>
    <w:multiLevelType w:val="hybridMultilevel"/>
    <w:tmpl w:val="563E0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efaultTableStyle w:val="a5"/>
  <w:characterSpacingControl w:val="doNotCompress"/>
  <w:compat/>
  <w:rsids>
    <w:rsidRoot w:val="00EA0542"/>
    <w:rsid w:val="000365A5"/>
    <w:rsid w:val="00091869"/>
    <w:rsid w:val="000A782C"/>
    <w:rsid w:val="000C5A8E"/>
    <w:rsid w:val="000D1B9F"/>
    <w:rsid w:val="000F0B2F"/>
    <w:rsid w:val="001265E8"/>
    <w:rsid w:val="00146AEF"/>
    <w:rsid w:val="00173713"/>
    <w:rsid w:val="001D1C9B"/>
    <w:rsid w:val="00236C63"/>
    <w:rsid w:val="00237B78"/>
    <w:rsid w:val="00250DB0"/>
    <w:rsid w:val="002807A6"/>
    <w:rsid w:val="0039038D"/>
    <w:rsid w:val="00415678"/>
    <w:rsid w:val="004816CB"/>
    <w:rsid w:val="00484E34"/>
    <w:rsid w:val="004856E6"/>
    <w:rsid w:val="004C3687"/>
    <w:rsid w:val="004E23CA"/>
    <w:rsid w:val="00560014"/>
    <w:rsid w:val="005C4F26"/>
    <w:rsid w:val="005F224B"/>
    <w:rsid w:val="00607846"/>
    <w:rsid w:val="00642954"/>
    <w:rsid w:val="006566D2"/>
    <w:rsid w:val="00675365"/>
    <w:rsid w:val="006D3D6A"/>
    <w:rsid w:val="0073004A"/>
    <w:rsid w:val="007442E4"/>
    <w:rsid w:val="00775036"/>
    <w:rsid w:val="00791769"/>
    <w:rsid w:val="00814441"/>
    <w:rsid w:val="00843B05"/>
    <w:rsid w:val="0086348A"/>
    <w:rsid w:val="00875D3A"/>
    <w:rsid w:val="008B2846"/>
    <w:rsid w:val="009346F4"/>
    <w:rsid w:val="009564C4"/>
    <w:rsid w:val="009710D7"/>
    <w:rsid w:val="009B0A43"/>
    <w:rsid w:val="00A20273"/>
    <w:rsid w:val="00A91566"/>
    <w:rsid w:val="00A96B69"/>
    <w:rsid w:val="00B11BF2"/>
    <w:rsid w:val="00B241D3"/>
    <w:rsid w:val="00B528EF"/>
    <w:rsid w:val="00B56D19"/>
    <w:rsid w:val="00BA2557"/>
    <w:rsid w:val="00BB009E"/>
    <w:rsid w:val="00BB55F0"/>
    <w:rsid w:val="00BC0A97"/>
    <w:rsid w:val="00BF4647"/>
    <w:rsid w:val="00C35D79"/>
    <w:rsid w:val="00C47BDC"/>
    <w:rsid w:val="00C86D8D"/>
    <w:rsid w:val="00C971F0"/>
    <w:rsid w:val="00CC317F"/>
    <w:rsid w:val="00CD2644"/>
    <w:rsid w:val="00CE2FBA"/>
    <w:rsid w:val="00CE45F0"/>
    <w:rsid w:val="00D11E45"/>
    <w:rsid w:val="00D331A5"/>
    <w:rsid w:val="00D4084C"/>
    <w:rsid w:val="00D81909"/>
    <w:rsid w:val="00D85580"/>
    <w:rsid w:val="00DD5565"/>
    <w:rsid w:val="00DF16A0"/>
    <w:rsid w:val="00EA0542"/>
    <w:rsid w:val="00EB4878"/>
    <w:rsid w:val="00F5099F"/>
    <w:rsid w:val="00F527A6"/>
    <w:rsid w:val="00F613DF"/>
    <w:rsid w:val="00FF7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D7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710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9710D7"/>
    <w:pPr>
      <w:keepNext/>
      <w:spacing w:before="240" w:after="6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9710D7"/>
    <w:pPr>
      <w:keepNext/>
      <w:spacing w:before="240" w:after="60"/>
      <w:outlineLvl w:val="2"/>
    </w:pPr>
    <w:rPr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9710D7"/>
    <w:pPr>
      <w:keepNext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9710D7"/>
    <w:pPr>
      <w:spacing w:before="240" w:after="60"/>
      <w:outlineLvl w:val="4"/>
    </w:pPr>
    <w:rPr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9710D7"/>
    <w:pPr>
      <w:spacing w:before="240" w:after="60"/>
      <w:outlineLvl w:val="5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10D7"/>
    <w:rPr>
      <w:rFonts w:ascii="Arial" w:hAnsi="Arial" w:cs="Arial"/>
      <w:b/>
      <w:bCs/>
      <w:color w:val="000000"/>
      <w:kern w:val="32"/>
      <w:sz w:val="32"/>
      <w:szCs w:val="32"/>
      <w:lang w:val="ru-RU" w:eastAsia="en-US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710D7"/>
    <w:rPr>
      <w:rFonts w:ascii="Arial" w:hAnsi="Arial" w:cs="Arial"/>
      <w:color w:val="000000"/>
      <w:sz w:val="28"/>
      <w:szCs w:val="28"/>
      <w:lang w:val="ru-RU" w:eastAsia="en-US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710D7"/>
    <w:rPr>
      <w:rFonts w:ascii="Arial" w:hAnsi="Arial" w:cs="Arial"/>
      <w:color w:val="000000"/>
      <w:sz w:val="26"/>
      <w:szCs w:val="26"/>
      <w:lang w:val="ru-RU" w:eastAsia="en-US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710D7"/>
    <w:rPr>
      <w:rFonts w:ascii="Arial" w:hAnsi="Arial" w:cs="Arial"/>
      <w:color w:val="000000"/>
      <w:sz w:val="28"/>
      <w:szCs w:val="28"/>
      <w:lang w:val="ru-RU" w:eastAsia="en-US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710D7"/>
    <w:rPr>
      <w:rFonts w:ascii="Arial" w:hAnsi="Arial" w:cs="Arial"/>
      <w:color w:val="000000"/>
      <w:sz w:val="26"/>
      <w:szCs w:val="26"/>
      <w:lang w:val="ru-RU" w:eastAsia="en-US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710D7"/>
    <w:rPr>
      <w:rFonts w:ascii="Arial" w:hAnsi="Arial" w:cs="Arial"/>
      <w:color w:val="000000"/>
      <w:sz w:val="22"/>
      <w:szCs w:val="22"/>
      <w:lang w:val="ru-RU" w:eastAsia="en-US" w:bidi="ar-SA"/>
    </w:rPr>
  </w:style>
  <w:style w:type="paragraph" w:styleId="a3">
    <w:name w:val="Balloon Text"/>
    <w:basedOn w:val="a"/>
    <w:link w:val="a4"/>
    <w:uiPriority w:val="99"/>
    <w:semiHidden/>
    <w:rsid w:val="00EA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A0542"/>
    <w:rPr>
      <w:rFonts w:ascii="Tahoma" w:hAnsi="Tahoma" w:cs="Tahoma"/>
      <w:sz w:val="16"/>
      <w:szCs w:val="16"/>
    </w:rPr>
  </w:style>
  <w:style w:type="table" w:styleId="a5">
    <w:name w:val="Table Theme"/>
    <w:basedOn w:val="a1"/>
    <w:uiPriority w:val="99"/>
    <w:rsid w:val="009710D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FFCC33"/>
        <w:left w:val="single" w:sz="4" w:space="0" w:color="FFCC33"/>
        <w:bottom w:val="single" w:sz="4" w:space="0" w:color="FFCC33"/>
        <w:right w:val="single" w:sz="4" w:space="0" w:color="FFCC33"/>
        <w:insideH w:val="single" w:sz="4" w:space="0" w:color="FFCC33"/>
        <w:insideV w:val="single" w:sz="4" w:space="0" w:color="FFCC33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9710D7"/>
    <w:rPr>
      <w:rFonts w:cs="Times New Roman"/>
      <w:color w:val="993300"/>
      <w:u w:val="single"/>
    </w:rPr>
  </w:style>
  <w:style w:type="character" w:styleId="a7">
    <w:name w:val="FollowedHyperlink"/>
    <w:basedOn w:val="a0"/>
    <w:uiPriority w:val="99"/>
    <w:rsid w:val="009710D7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5C4F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5D8F"/>
    <w:rPr>
      <w:rFonts w:ascii="Courier New" w:hAnsi="Courier New" w:cs="Courier New"/>
      <w:color w:val="00000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image" Target="media/image1.png"/><Relationship Id="rId7" Type="http://schemas.openxmlformats.org/officeDocument/2006/relationships/hyperlink" Target="https://www.gosuslugi.ru/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2024-06-14T06:27:00Z</dcterms:created>
  <dcterms:modified xsi:type="dcterms:W3CDTF">2024-06-17T12:41:00Z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blends 111</vt:lpwstr>
  </property>
</Properties>
</file>