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637" w:type="dxa"/>
        <w:tblLook w:val="04A0"/>
      </w:tblPr>
      <w:tblGrid>
        <w:gridCol w:w="3933"/>
      </w:tblGrid>
      <w:tr w:rsidR="006C6FC1" w:rsidTr="006C6FC1">
        <w:tc>
          <w:tcPr>
            <w:tcW w:w="3933" w:type="dxa"/>
            <w:tcBorders>
              <w:top w:val="nil"/>
              <w:left w:val="nil"/>
              <w:bottom w:val="nil"/>
              <w:right w:val="nil"/>
            </w:tcBorders>
          </w:tcPr>
          <w:p w:rsidR="006C6FC1" w:rsidRDefault="006C6FC1" w:rsidP="006C6FC1">
            <w:pPr>
              <w:ind w:left="0"/>
              <w:jc w:val="both"/>
              <w:rPr>
                <w:rFonts w:ascii="Times New Roman" w:hAnsi="Times New Roman"/>
                <w:sz w:val="28"/>
                <w:szCs w:val="28"/>
              </w:rPr>
            </w:pPr>
          </w:p>
        </w:tc>
      </w:tr>
    </w:tbl>
    <w:p w:rsidR="00096B55" w:rsidRDefault="00096B55"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FD44D2" w:rsidRDefault="00FD44D2"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sdt>
      <w:sdtPr>
        <w:rPr>
          <w:rFonts w:ascii="Calibri" w:eastAsia="Calibri" w:hAnsi="Calibri"/>
          <w:b w:val="0"/>
          <w:bCs w:val="0"/>
          <w:color w:val="auto"/>
          <w:sz w:val="22"/>
          <w:szCs w:val="22"/>
        </w:rPr>
        <w:id w:val="29855066"/>
        <w:docPartObj>
          <w:docPartGallery w:val="Table of Contents"/>
          <w:docPartUnique/>
        </w:docPartObj>
      </w:sdtPr>
      <w:sdtContent>
        <w:p w:rsidR="006D3DCA" w:rsidRDefault="006D3DCA">
          <w:pPr>
            <w:pStyle w:val="a6"/>
          </w:pPr>
          <w:r>
            <w:t>Оглавление</w:t>
          </w:r>
        </w:p>
        <w:p w:rsidR="006D3DCA" w:rsidRDefault="008E1EDB">
          <w:pPr>
            <w:pStyle w:val="13"/>
            <w:rPr>
              <w:rFonts w:eastAsiaTheme="minorEastAsia" w:cstheme="minorBidi"/>
              <w:b w:val="0"/>
              <w:bCs w:val="0"/>
              <w:caps w:val="0"/>
              <w:noProof/>
              <w:sz w:val="22"/>
              <w:szCs w:val="22"/>
              <w:lang w:eastAsia="ru-RU"/>
            </w:rPr>
          </w:pPr>
          <w:r w:rsidRPr="008E1EDB">
            <w:fldChar w:fldCharType="begin"/>
          </w:r>
          <w:r w:rsidR="006D3DCA">
            <w:instrText xml:space="preserve"> TOC \o "1-3" \h \z \u </w:instrText>
          </w:r>
          <w:r w:rsidRPr="008E1EDB">
            <w:fldChar w:fldCharType="separate"/>
          </w:r>
          <w:hyperlink w:anchor="_Toc517710351" w:history="1">
            <w:r w:rsidR="006D3DCA" w:rsidRPr="0009633E">
              <w:rPr>
                <w:rStyle w:val="a9"/>
                <w:rFonts w:ascii="Times New Roman" w:hAnsi="Times New Roman"/>
                <w:noProof/>
              </w:rPr>
              <w:t>Введение</w:t>
            </w:r>
            <w:r w:rsidR="006D3DCA">
              <w:rPr>
                <w:noProof/>
                <w:webHidden/>
              </w:rPr>
              <w:tab/>
            </w:r>
            <w:r>
              <w:rPr>
                <w:noProof/>
                <w:webHidden/>
              </w:rPr>
              <w:fldChar w:fldCharType="begin"/>
            </w:r>
            <w:r w:rsidR="006D3DCA">
              <w:rPr>
                <w:noProof/>
                <w:webHidden/>
              </w:rPr>
              <w:instrText xml:space="preserve"> PAGEREF _Toc517710351 \h </w:instrText>
            </w:r>
            <w:r>
              <w:rPr>
                <w:noProof/>
                <w:webHidden/>
              </w:rPr>
            </w:r>
            <w:r>
              <w:rPr>
                <w:noProof/>
                <w:webHidden/>
              </w:rPr>
              <w:fldChar w:fldCharType="separate"/>
            </w:r>
            <w:r w:rsidR="002C393D">
              <w:rPr>
                <w:noProof/>
                <w:webHidden/>
              </w:rPr>
              <w:t>4</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52" w:history="1">
            <w:r w:rsidR="006D3DCA" w:rsidRPr="0009633E">
              <w:rPr>
                <w:rStyle w:val="a9"/>
                <w:rFonts w:ascii="Times New Roman" w:hAnsi="Times New Roman"/>
                <w:noProof/>
              </w:rPr>
              <w:t>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Основные понятия и термины, используемые в настоящем документе</w:t>
            </w:r>
            <w:r w:rsidR="006D3DCA">
              <w:rPr>
                <w:noProof/>
                <w:webHidden/>
              </w:rPr>
              <w:tab/>
            </w:r>
            <w:r>
              <w:rPr>
                <w:noProof/>
                <w:webHidden/>
              </w:rPr>
              <w:fldChar w:fldCharType="begin"/>
            </w:r>
            <w:r w:rsidR="006D3DCA">
              <w:rPr>
                <w:noProof/>
                <w:webHidden/>
              </w:rPr>
              <w:instrText xml:space="preserve"> PAGEREF _Toc517710352 \h </w:instrText>
            </w:r>
            <w:r>
              <w:rPr>
                <w:noProof/>
                <w:webHidden/>
              </w:rPr>
            </w:r>
            <w:r>
              <w:rPr>
                <w:noProof/>
                <w:webHidden/>
              </w:rPr>
              <w:fldChar w:fldCharType="separate"/>
            </w:r>
            <w:r w:rsidR="002C393D">
              <w:rPr>
                <w:noProof/>
                <w:webHidden/>
              </w:rPr>
              <w:t>4</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53" w:history="1">
            <w:r w:rsidR="006D3DCA" w:rsidRPr="0009633E">
              <w:rPr>
                <w:rStyle w:val="a9"/>
                <w:rFonts w:ascii="Times New Roman" w:hAnsi="Times New Roman"/>
                <w:noProof/>
              </w:rPr>
              <w:t>2.</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Правовая основа</w:t>
            </w:r>
            <w:r w:rsidR="006D3DCA">
              <w:rPr>
                <w:noProof/>
                <w:webHidden/>
              </w:rPr>
              <w:tab/>
            </w:r>
            <w:r>
              <w:rPr>
                <w:noProof/>
                <w:webHidden/>
              </w:rPr>
              <w:fldChar w:fldCharType="begin"/>
            </w:r>
            <w:r w:rsidR="006D3DCA">
              <w:rPr>
                <w:noProof/>
                <w:webHidden/>
              </w:rPr>
              <w:instrText xml:space="preserve"> PAGEREF _Toc517710353 \h </w:instrText>
            </w:r>
            <w:r>
              <w:rPr>
                <w:noProof/>
                <w:webHidden/>
              </w:rPr>
            </w:r>
            <w:r>
              <w:rPr>
                <w:noProof/>
                <w:webHidden/>
              </w:rPr>
              <w:fldChar w:fldCharType="separate"/>
            </w:r>
            <w:r w:rsidR="002C393D">
              <w:rPr>
                <w:noProof/>
                <w:webHidden/>
              </w:rPr>
              <w:t>7</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54" w:history="1">
            <w:r w:rsidR="006D3DCA" w:rsidRPr="0009633E">
              <w:rPr>
                <w:rStyle w:val="a9"/>
                <w:rFonts w:ascii="Times New Roman" w:hAnsi="Times New Roman"/>
                <w:noProof/>
              </w:rPr>
              <w:t>3.</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Область применения</w:t>
            </w:r>
            <w:r w:rsidR="006D3DCA">
              <w:rPr>
                <w:noProof/>
                <w:webHidden/>
              </w:rPr>
              <w:tab/>
            </w:r>
            <w:r>
              <w:rPr>
                <w:noProof/>
                <w:webHidden/>
              </w:rPr>
              <w:fldChar w:fldCharType="begin"/>
            </w:r>
            <w:r w:rsidR="006D3DCA">
              <w:rPr>
                <w:noProof/>
                <w:webHidden/>
              </w:rPr>
              <w:instrText xml:space="preserve"> PAGEREF _Toc517710354 \h </w:instrText>
            </w:r>
            <w:r>
              <w:rPr>
                <w:noProof/>
                <w:webHidden/>
              </w:rPr>
            </w:r>
            <w:r>
              <w:rPr>
                <w:noProof/>
                <w:webHidden/>
              </w:rPr>
              <w:fldChar w:fldCharType="separate"/>
            </w:r>
            <w:r w:rsidR="002C393D">
              <w:rPr>
                <w:noProof/>
                <w:webHidden/>
              </w:rPr>
              <w:t>8</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55" w:history="1">
            <w:r w:rsidR="006D3DCA" w:rsidRPr="0009633E">
              <w:rPr>
                <w:rStyle w:val="a9"/>
                <w:rFonts w:ascii="Times New Roman" w:hAnsi="Times New Roman"/>
                <w:noProof/>
              </w:rPr>
              <w:t>4.</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6D3DCA">
              <w:rPr>
                <w:noProof/>
                <w:webHidden/>
              </w:rPr>
              <w:tab/>
            </w:r>
            <w:r>
              <w:rPr>
                <w:noProof/>
                <w:webHidden/>
              </w:rPr>
              <w:fldChar w:fldCharType="begin"/>
            </w:r>
            <w:r w:rsidR="006D3DCA">
              <w:rPr>
                <w:noProof/>
                <w:webHidden/>
              </w:rPr>
              <w:instrText xml:space="preserve"> PAGEREF _Toc517710355 \h </w:instrText>
            </w:r>
            <w:r>
              <w:rPr>
                <w:noProof/>
                <w:webHidden/>
              </w:rPr>
            </w:r>
            <w:r>
              <w:rPr>
                <w:noProof/>
                <w:webHidden/>
              </w:rPr>
              <w:fldChar w:fldCharType="separate"/>
            </w:r>
            <w:r w:rsidR="002C393D">
              <w:rPr>
                <w:noProof/>
                <w:webHidden/>
              </w:rPr>
              <w:t>9</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56" w:history="1">
            <w:r w:rsidR="006D3DCA" w:rsidRPr="0009633E">
              <w:rPr>
                <w:rStyle w:val="a9"/>
                <w:rFonts w:ascii="Times New Roman" w:hAnsi="Times New Roman"/>
                <w:noProof/>
              </w:rPr>
              <w:t>5.</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Обработка персональных данных</w:t>
            </w:r>
            <w:r w:rsidR="006D3DCA">
              <w:rPr>
                <w:noProof/>
                <w:webHidden/>
              </w:rPr>
              <w:tab/>
            </w:r>
            <w:r>
              <w:rPr>
                <w:noProof/>
                <w:webHidden/>
              </w:rPr>
              <w:fldChar w:fldCharType="begin"/>
            </w:r>
            <w:r w:rsidR="006D3DCA">
              <w:rPr>
                <w:noProof/>
                <w:webHidden/>
              </w:rPr>
              <w:instrText xml:space="preserve"> PAGEREF _Toc517710356 \h </w:instrText>
            </w:r>
            <w:r>
              <w:rPr>
                <w:noProof/>
                <w:webHidden/>
              </w:rPr>
            </w:r>
            <w:r>
              <w:rPr>
                <w:noProof/>
                <w:webHidden/>
              </w:rPr>
              <w:fldChar w:fldCharType="separate"/>
            </w:r>
            <w:r w:rsidR="002C393D">
              <w:rPr>
                <w:noProof/>
                <w:webHidden/>
              </w:rPr>
              <w:t>11</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57" w:history="1">
            <w:r w:rsidR="006D3DCA" w:rsidRPr="0009633E">
              <w:rPr>
                <w:rStyle w:val="a9"/>
                <w:rFonts w:ascii="Times New Roman" w:hAnsi="Times New Roman"/>
                <w:noProof/>
              </w:rPr>
              <w:t>5.1.</w:t>
            </w:r>
            <w:r w:rsidR="006D3DCA">
              <w:rPr>
                <w:rFonts w:eastAsiaTheme="minorEastAsia" w:cstheme="minorBidi"/>
                <w:noProof/>
                <w:sz w:val="22"/>
                <w:szCs w:val="22"/>
                <w:lang w:eastAsia="ru-RU"/>
              </w:rPr>
              <w:tab/>
            </w:r>
            <w:r w:rsidR="006D3DCA" w:rsidRPr="0009633E">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6D3DCA">
              <w:rPr>
                <w:noProof/>
                <w:webHidden/>
              </w:rPr>
              <w:tab/>
            </w:r>
            <w:r>
              <w:rPr>
                <w:noProof/>
                <w:webHidden/>
              </w:rPr>
              <w:fldChar w:fldCharType="begin"/>
            </w:r>
            <w:r w:rsidR="006D3DCA">
              <w:rPr>
                <w:noProof/>
                <w:webHidden/>
              </w:rPr>
              <w:instrText xml:space="preserve"> PAGEREF _Toc517710357 \h </w:instrText>
            </w:r>
            <w:r>
              <w:rPr>
                <w:noProof/>
                <w:webHidden/>
              </w:rPr>
            </w:r>
            <w:r>
              <w:rPr>
                <w:noProof/>
                <w:webHidden/>
              </w:rPr>
              <w:fldChar w:fldCharType="separate"/>
            </w:r>
            <w:r w:rsidR="002C393D">
              <w:rPr>
                <w:noProof/>
                <w:webHidden/>
              </w:rPr>
              <w:t>12</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58" w:history="1">
            <w:r w:rsidR="006D3DCA" w:rsidRPr="0009633E">
              <w:rPr>
                <w:rStyle w:val="a9"/>
                <w:rFonts w:ascii="Times New Roman" w:hAnsi="Times New Roman"/>
                <w:noProof/>
              </w:rPr>
              <w:t>5.2.</w:t>
            </w:r>
            <w:r w:rsidR="006D3DCA">
              <w:rPr>
                <w:rFonts w:eastAsiaTheme="minorEastAsia" w:cstheme="minorBidi"/>
                <w:noProof/>
                <w:sz w:val="22"/>
                <w:szCs w:val="22"/>
                <w:lang w:eastAsia="ru-RU"/>
              </w:rPr>
              <w:tab/>
            </w:r>
            <w:r w:rsidR="006D3DCA" w:rsidRPr="0009633E">
              <w:rPr>
                <w:rStyle w:val="a9"/>
                <w:rFonts w:ascii="Times New Roman" w:hAnsi="Times New Roman"/>
                <w:noProof/>
              </w:rPr>
              <w:t>Принципы работы с персональными данными</w:t>
            </w:r>
            <w:r w:rsidR="006D3DCA">
              <w:rPr>
                <w:noProof/>
                <w:webHidden/>
              </w:rPr>
              <w:tab/>
            </w:r>
            <w:r>
              <w:rPr>
                <w:noProof/>
                <w:webHidden/>
              </w:rPr>
              <w:fldChar w:fldCharType="begin"/>
            </w:r>
            <w:r w:rsidR="006D3DCA">
              <w:rPr>
                <w:noProof/>
                <w:webHidden/>
              </w:rPr>
              <w:instrText xml:space="preserve"> PAGEREF _Toc517710358 \h </w:instrText>
            </w:r>
            <w:r>
              <w:rPr>
                <w:noProof/>
                <w:webHidden/>
              </w:rPr>
            </w:r>
            <w:r>
              <w:rPr>
                <w:noProof/>
                <w:webHidden/>
              </w:rPr>
              <w:fldChar w:fldCharType="separate"/>
            </w:r>
            <w:r w:rsidR="002C393D">
              <w:rPr>
                <w:noProof/>
                <w:webHidden/>
              </w:rPr>
              <w:t>13</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59" w:history="1">
            <w:r w:rsidR="006D3DCA" w:rsidRPr="0009633E">
              <w:rPr>
                <w:rStyle w:val="a9"/>
                <w:rFonts w:ascii="Times New Roman" w:hAnsi="Times New Roman"/>
                <w:noProof/>
              </w:rPr>
              <w:t>5.3.</w:t>
            </w:r>
            <w:r w:rsidR="006D3DCA">
              <w:rPr>
                <w:rFonts w:eastAsiaTheme="minorEastAsia" w:cstheme="minorBidi"/>
                <w:noProof/>
                <w:sz w:val="22"/>
                <w:szCs w:val="22"/>
                <w:lang w:eastAsia="ru-RU"/>
              </w:rPr>
              <w:tab/>
            </w:r>
            <w:r w:rsidR="006D3DCA" w:rsidRPr="0009633E">
              <w:rPr>
                <w:rStyle w:val="a9"/>
                <w:rFonts w:ascii="Times New Roman" w:hAnsi="Times New Roman"/>
                <w:noProof/>
              </w:rPr>
              <w:t>Состав персональных данных</w:t>
            </w:r>
            <w:r w:rsidR="006D3DCA">
              <w:rPr>
                <w:noProof/>
                <w:webHidden/>
              </w:rPr>
              <w:tab/>
            </w:r>
            <w:r>
              <w:rPr>
                <w:noProof/>
                <w:webHidden/>
              </w:rPr>
              <w:fldChar w:fldCharType="begin"/>
            </w:r>
            <w:r w:rsidR="006D3DCA">
              <w:rPr>
                <w:noProof/>
                <w:webHidden/>
              </w:rPr>
              <w:instrText xml:space="preserve"> PAGEREF _Toc517710359 \h </w:instrText>
            </w:r>
            <w:r>
              <w:rPr>
                <w:noProof/>
                <w:webHidden/>
              </w:rPr>
            </w:r>
            <w:r>
              <w:rPr>
                <w:noProof/>
                <w:webHidden/>
              </w:rPr>
              <w:fldChar w:fldCharType="separate"/>
            </w:r>
            <w:r w:rsidR="002C393D">
              <w:rPr>
                <w:noProof/>
                <w:webHidden/>
              </w:rPr>
              <w:t>14</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0" w:history="1">
            <w:r w:rsidR="006D3DCA" w:rsidRPr="0009633E">
              <w:rPr>
                <w:rStyle w:val="a9"/>
                <w:rFonts w:ascii="Times New Roman" w:hAnsi="Times New Roman"/>
                <w:noProof/>
              </w:rPr>
              <w:t>5.4.</w:t>
            </w:r>
            <w:r w:rsidR="006D3DCA">
              <w:rPr>
                <w:rFonts w:eastAsiaTheme="minorEastAsia" w:cstheme="minorBidi"/>
                <w:noProof/>
                <w:sz w:val="22"/>
                <w:szCs w:val="22"/>
                <w:lang w:eastAsia="ru-RU"/>
              </w:rPr>
              <w:tab/>
            </w:r>
            <w:r w:rsidR="006D3DCA" w:rsidRPr="0009633E">
              <w:rPr>
                <w:rStyle w:val="a9"/>
                <w:rFonts w:ascii="Times New Roman" w:hAnsi="Times New Roman"/>
                <w:noProof/>
              </w:rPr>
              <w:t>Категории субъектов, персональные данные которых обрабатываются в органах социальной защиты населения Воронежской области</w:t>
            </w:r>
            <w:r w:rsidR="006D3DCA">
              <w:rPr>
                <w:noProof/>
                <w:webHidden/>
              </w:rPr>
              <w:tab/>
            </w:r>
            <w:r>
              <w:rPr>
                <w:noProof/>
                <w:webHidden/>
              </w:rPr>
              <w:fldChar w:fldCharType="begin"/>
            </w:r>
            <w:r w:rsidR="006D3DCA">
              <w:rPr>
                <w:noProof/>
                <w:webHidden/>
              </w:rPr>
              <w:instrText xml:space="preserve"> PAGEREF _Toc517710360 \h </w:instrText>
            </w:r>
            <w:r>
              <w:rPr>
                <w:noProof/>
                <w:webHidden/>
              </w:rPr>
            </w:r>
            <w:r>
              <w:rPr>
                <w:noProof/>
                <w:webHidden/>
              </w:rPr>
              <w:fldChar w:fldCharType="separate"/>
            </w:r>
            <w:r w:rsidR="002C393D">
              <w:rPr>
                <w:noProof/>
                <w:webHidden/>
              </w:rPr>
              <w:t>14</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1" w:history="1">
            <w:r w:rsidR="006D3DCA" w:rsidRPr="0009633E">
              <w:rPr>
                <w:rStyle w:val="a9"/>
                <w:rFonts w:ascii="Times New Roman" w:hAnsi="Times New Roman"/>
                <w:noProof/>
              </w:rPr>
              <w:t>5.5.</w:t>
            </w:r>
            <w:r w:rsidR="006D3DCA">
              <w:rPr>
                <w:rFonts w:eastAsiaTheme="minorEastAsia" w:cstheme="minorBidi"/>
                <w:noProof/>
                <w:sz w:val="22"/>
                <w:szCs w:val="22"/>
                <w:lang w:eastAsia="ru-RU"/>
              </w:rPr>
              <w:tab/>
            </w:r>
            <w:r w:rsidR="006D3DCA" w:rsidRPr="0009633E">
              <w:rPr>
                <w:rStyle w:val="a9"/>
                <w:rFonts w:ascii="Times New Roman" w:hAnsi="Times New Roman"/>
                <w:noProof/>
              </w:rPr>
              <w:t>Сроки обработки и хранения персональных данных</w:t>
            </w:r>
            <w:r w:rsidR="006D3DCA">
              <w:rPr>
                <w:noProof/>
                <w:webHidden/>
              </w:rPr>
              <w:tab/>
            </w:r>
            <w:r>
              <w:rPr>
                <w:noProof/>
                <w:webHidden/>
              </w:rPr>
              <w:fldChar w:fldCharType="begin"/>
            </w:r>
            <w:r w:rsidR="006D3DCA">
              <w:rPr>
                <w:noProof/>
                <w:webHidden/>
              </w:rPr>
              <w:instrText xml:space="preserve"> PAGEREF _Toc517710361 \h </w:instrText>
            </w:r>
            <w:r>
              <w:rPr>
                <w:noProof/>
                <w:webHidden/>
              </w:rPr>
            </w:r>
            <w:r>
              <w:rPr>
                <w:noProof/>
                <w:webHidden/>
              </w:rPr>
              <w:fldChar w:fldCharType="separate"/>
            </w:r>
            <w:r w:rsidR="002C393D">
              <w:rPr>
                <w:noProof/>
                <w:webHidden/>
              </w:rPr>
              <w:t>15</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2" w:history="1">
            <w:r w:rsidR="006D3DCA" w:rsidRPr="0009633E">
              <w:rPr>
                <w:rStyle w:val="a9"/>
                <w:rFonts w:ascii="Times New Roman" w:hAnsi="Times New Roman"/>
                <w:noProof/>
              </w:rPr>
              <w:t>5.6.</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6D3DCA">
              <w:rPr>
                <w:noProof/>
                <w:webHidden/>
              </w:rPr>
              <w:tab/>
            </w:r>
            <w:r>
              <w:rPr>
                <w:noProof/>
                <w:webHidden/>
              </w:rPr>
              <w:fldChar w:fldCharType="begin"/>
            </w:r>
            <w:r w:rsidR="006D3DCA">
              <w:rPr>
                <w:noProof/>
                <w:webHidden/>
              </w:rPr>
              <w:instrText xml:space="preserve"> PAGEREF _Toc517710362 \h </w:instrText>
            </w:r>
            <w:r>
              <w:rPr>
                <w:noProof/>
                <w:webHidden/>
              </w:rPr>
            </w:r>
            <w:r>
              <w:rPr>
                <w:noProof/>
                <w:webHidden/>
              </w:rPr>
              <w:fldChar w:fldCharType="separate"/>
            </w:r>
            <w:r w:rsidR="002C393D">
              <w:rPr>
                <w:noProof/>
                <w:webHidden/>
              </w:rPr>
              <w:t>15</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3" w:history="1">
            <w:r w:rsidR="006D3DCA" w:rsidRPr="0009633E">
              <w:rPr>
                <w:rStyle w:val="a9"/>
                <w:rFonts w:ascii="Times New Roman" w:hAnsi="Times New Roman"/>
                <w:noProof/>
              </w:rPr>
              <w:t>5.7.</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работы с обезличенными персональными данными</w:t>
            </w:r>
            <w:r w:rsidR="006D3DCA">
              <w:rPr>
                <w:noProof/>
                <w:webHidden/>
              </w:rPr>
              <w:tab/>
            </w:r>
            <w:r>
              <w:rPr>
                <w:noProof/>
                <w:webHidden/>
              </w:rPr>
              <w:fldChar w:fldCharType="begin"/>
            </w:r>
            <w:r w:rsidR="006D3DCA">
              <w:rPr>
                <w:noProof/>
                <w:webHidden/>
              </w:rPr>
              <w:instrText xml:space="preserve"> PAGEREF _Toc517710363 \h </w:instrText>
            </w:r>
            <w:r>
              <w:rPr>
                <w:noProof/>
                <w:webHidden/>
              </w:rPr>
            </w:r>
            <w:r>
              <w:rPr>
                <w:noProof/>
                <w:webHidden/>
              </w:rPr>
              <w:fldChar w:fldCharType="separate"/>
            </w:r>
            <w:r w:rsidR="002C393D">
              <w:rPr>
                <w:noProof/>
                <w:webHidden/>
              </w:rPr>
              <w:t>16</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4" w:history="1">
            <w:r w:rsidR="006D3DCA" w:rsidRPr="0009633E">
              <w:rPr>
                <w:rStyle w:val="a9"/>
                <w:rFonts w:ascii="Times New Roman" w:hAnsi="Times New Roman"/>
                <w:noProof/>
              </w:rPr>
              <w:t>5.8.</w:t>
            </w:r>
            <w:r w:rsidR="006D3DCA">
              <w:rPr>
                <w:rFonts w:eastAsiaTheme="minorEastAsia" w:cstheme="minorBidi"/>
                <w:noProof/>
                <w:sz w:val="22"/>
                <w:szCs w:val="22"/>
                <w:lang w:eastAsia="ru-RU"/>
              </w:rPr>
              <w:tab/>
            </w:r>
            <w:r w:rsidR="006D3DCA" w:rsidRPr="0009633E">
              <w:rPr>
                <w:rStyle w:val="a9"/>
                <w:rFonts w:ascii="Times New Roman" w:hAnsi="Times New Roman"/>
                <w:noProof/>
              </w:rPr>
              <w:t>Условия обработки персональных данных</w:t>
            </w:r>
            <w:r w:rsidR="006D3DCA">
              <w:rPr>
                <w:noProof/>
                <w:webHidden/>
              </w:rPr>
              <w:tab/>
            </w:r>
            <w:r>
              <w:rPr>
                <w:noProof/>
                <w:webHidden/>
              </w:rPr>
              <w:fldChar w:fldCharType="begin"/>
            </w:r>
            <w:r w:rsidR="006D3DCA">
              <w:rPr>
                <w:noProof/>
                <w:webHidden/>
              </w:rPr>
              <w:instrText xml:space="preserve"> PAGEREF _Toc517710364 \h </w:instrText>
            </w:r>
            <w:r>
              <w:rPr>
                <w:noProof/>
                <w:webHidden/>
              </w:rPr>
            </w:r>
            <w:r>
              <w:rPr>
                <w:noProof/>
                <w:webHidden/>
              </w:rPr>
              <w:fldChar w:fldCharType="separate"/>
            </w:r>
            <w:r w:rsidR="002C393D">
              <w:rPr>
                <w:noProof/>
                <w:webHidden/>
              </w:rPr>
              <w:t>17</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5" w:history="1">
            <w:r w:rsidR="006D3DCA" w:rsidRPr="0009633E">
              <w:rPr>
                <w:rStyle w:val="a9"/>
                <w:rFonts w:ascii="Times New Roman" w:hAnsi="Times New Roman"/>
                <w:noProof/>
              </w:rPr>
              <w:t>5.9.</w:t>
            </w:r>
            <w:r w:rsidR="006D3DCA">
              <w:rPr>
                <w:rFonts w:eastAsiaTheme="minorEastAsia" w:cstheme="minorBidi"/>
                <w:noProof/>
                <w:sz w:val="22"/>
                <w:szCs w:val="22"/>
                <w:lang w:eastAsia="ru-RU"/>
              </w:rPr>
              <w:tab/>
            </w:r>
            <w:r w:rsidR="006D3DCA" w:rsidRPr="0009633E">
              <w:rPr>
                <w:rStyle w:val="a9"/>
                <w:rFonts w:ascii="Times New Roman" w:hAnsi="Times New Roman"/>
                <w:noProof/>
              </w:rPr>
              <w:t>Согласие субъекта персональных данных на обработку своих персональных данных</w:t>
            </w:r>
            <w:r w:rsidR="006D3DCA">
              <w:rPr>
                <w:noProof/>
                <w:webHidden/>
              </w:rPr>
              <w:tab/>
            </w:r>
            <w:r>
              <w:rPr>
                <w:noProof/>
                <w:webHidden/>
              </w:rPr>
              <w:fldChar w:fldCharType="begin"/>
            </w:r>
            <w:r w:rsidR="006D3DCA">
              <w:rPr>
                <w:noProof/>
                <w:webHidden/>
              </w:rPr>
              <w:instrText xml:space="preserve"> PAGEREF _Toc517710365 \h </w:instrText>
            </w:r>
            <w:r>
              <w:rPr>
                <w:noProof/>
                <w:webHidden/>
              </w:rPr>
            </w:r>
            <w:r>
              <w:rPr>
                <w:noProof/>
                <w:webHidden/>
              </w:rPr>
              <w:fldChar w:fldCharType="separate"/>
            </w:r>
            <w:r w:rsidR="002C393D">
              <w:rPr>
                <w:noProof/>
                <w:webHidden/>
              </w:rPr>
              <w:t>18</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6" w:history="1">
            <w:r w:rsidR="006D3DCA" w:rsidRPr="0009633E">
              <w:rPr>
                <w:rStyle w:val="a9"/>
                <w:rFonts w:ascii="Times New Roman" w:hAnsi="Times New Roman"/>
                <w:noProof/>
              </w:rPr>
              <w:t>5.10.</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рассмотрения запросов субъектов персональных данных или их представителей</w:t>
            </w:r>
            <w:r w:rsidR="006D3DCA">
              <w:rPr>
                <w:noProof/>
                <w:webHidden/>
              </w:rPr>
              <w:tab/>
            </w:r>
            <w:r>
              <w:rPr>
                <w:noProof/>
                <w:webHidden/>
              </w:rPr>
              <w:fldChar w:fldCharType="begin"/>
            </w:r>
            <w:r w:rsidR="006D3DCA">
              <w:rPr>
                <w:noProof/>
                <w:webHidden/>
              </w:rPr>
              <w:instrText xml:space="preserve"> PAGEREF _Toc517710366 \h </w:instrText>
            </w:r>
            <w:r>
              <w:rPr>
                <w:noProof/>
                <w:webHidden/>
              </w:rPr>
            </w:r>
            <w:r>
              <w:rPr>
                <w:noProof/>
                <w:webHidden/>
              </w:rPr>
              <w:fldChar w:fldCharType="separate"/>
            </w:r>
            <w:r w:rsidR="002C393D">
              <w:rPr>
                <w:noProof/>
                <w:webHidden/>
              </w:rPr>
              <w:t>18</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67" w:history="1">
            <w:r w:rsidR="006D3DCA" w:rsidRPr="0009633E">
              <w:rPr>
                <w:rStyle w:val="a9"/>
                <w:rFonts w:ascii="Times New Roman" w:hAnsi="Times New Roman"/>
                <w:noProof/>
              </w:rPr>
              <w:t>6.</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Обеспечение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_Toc517710367 \h </w:instrText>
            </w:r>
            <w:r>
              <w:rPr>
                <w:noProof/>
                <w:webHidden/>
              </w:rPr>
            </w:r>
            <w:r>
              <w:rPr>
                <w:noProof/>
                <w:webHidden/>
              </w:rPr>
              <w:fldChar w:fldCharType="separate"/>
            </w:r>
            <w:r w:rsidR="002C393D">
              <w:rPr>
                <w:noProof/>
                <w:webHidden/>
              </w:rPr>
              <w:t>22</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68" w:history="1">
            <w:r w:rsidR="006D3DCA" w:rsidRPr="0009633E">
              <w:rPr>
                <w:rStyle w:val="a9"/>
                <w:rFonts w:ascii="Times New Roman" w:hAnsi="Times New Roman"/>
                <w:noProof/>
              </w:rPr>
              <w:t>6.1.</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Организационная структура управлением информационной безопасности</w:t>
            </w:r>
            <w:r w:rsidR="006D3DCA">
              <w:rPr>
                <w:noProof/>
                <w:webHidden/>
              </w:rPr>
              <w:tab/>
            </w:r>
            <w:r>
              <w:rPr>
                <w:noProof/>
                <w:webHidden/>
              </w:rPr>
              <w:fldChar w:fldCharType="begin"/>
            </w:r>
            <w:r w:rsidR="006D3DCA">
              <w:rPr>
                <w:noProof/>
                <w:webHidden/>
              </w:rPr>
              <w:instrText xml:space="preserve"> PAGEREF _Toc517710368 \h </w:instrText>
            </w:r>
            <w:r>
              <w:rPr>
                <w:noProof/>
                <w:webHidden/>
              </w:rPr>
            </w:r>
            <w:r>
              <w:rPr>
                <w:noProof/>
                <w:webHidden/>
              </w:rPr>
              <w:fldChar w:fldCharType="separate"/>
            </w:r>
            <w:r w:rsidR="002C393D">
              <w:rPr>
                <w:noProof/>
                <w:webHidden/>
              </w:rPr>
              <w:t>23</w:t>
            </w:r>
            <w:r>
              <w:rPr>
                <w:noProof/>
                <w:webHidden/>
              </w:rPr>
              <w:fldChar w:fldCharType="end"/>
            </w:r>
          </w:hyperlink>
        </w:p>
        <w:p w:rsidR="006D3DCA" w:rsidRDefault="008E1EDB">
          <w:pPr>
            <w:pStyle w:val="31"/>
            <w:tabs>
              <w:tab w:val="left" w:pos="1320"/>
              <w:tab w:val="right" w:leader="dot" w:pos="9344"/>
            </w:tabs>
            <w:rPr>
              <w:rFonts w:eastAsiaTheme="minorEastAsia" w:cstheme="minorBidi"/>
              <w:i w:val="0"/>
              <w:iCs w:val="0"/>
              <w:noProof/>
              <w:sz w:val="22"/>
              <w:szCs w:val="22"/>
              <w:lang w:eastAsia="ru-RU"/>
            </w:rPr>
          </w:pPr>
          <w:hyperlink w:anchor="_Toc517710369" w:history="1">
            <w:r w:rsidR="006D3DCA" w:rsidRPr="0009633E">
              <w:rPr>
                <w:rStyle w:val="a9"/>
                <w:rFonts w:ascii="Times New Roman" w:hAnsi="Times New Roman"/>
                <w:noProof/>
              </w:rPr>
              <w:t>6.1.1.</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Деятельность Комиссии по обеспечению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_Toc517710369 \h </w:instrText>
            </w:r>
            <w:r>
              <w:rPr>
                <w:noProof/>
                <w:webHidden/>
              </w:rPr>
            </w:r>
            <w:r>
              <w:rPr>
                <w:noProof/>
                <w:webHidden/>
              </w:rPr>
              <w:fldChar w:fldCharType="separate"/>
            </w:r>
            <w:r w:rsidR="002C393D">
              <w:rPr>
                <w:noProof/>
                <w:webHidden/>
              </w:rPr>
              <w:t>25</w:t>
            </w:r>
            <w:r>
              <w:rPr>
                <w:noProof/>
                <w:webHidden/>
              </w:rPr>
              <w:fldChar w:fldCharType="end"/>
            </w:r>
          </w:hyperlink>
        </w:p>
        <w:p w:rsidR="006D3DCA" w:rsidRDefault="008E1EDB">
          <w:pPr>
            <w:pStyle w:val="31"/>
            <w:tabs>
              <w:tab w:val="left" w:pos="1320"/>
              <w:tab w:val="right" w:leader="dot" w:pos="9344"/>
            </w:tabs>
            <w:rPr>
              <w:rFonts w:eastAsiaTheme="minorEastAsia" w:cstheme="minorBidi"/>
              <w:i w:val="0"/>
              <w:iCs w:val="0"/>
              <w:noProof/>
              <w:sz w:val="22"/>
              <w:szCs w:val="22"/>
              <w:lang w:eastAsia="ru-RU"/>
            </w:rPr>
          </w:pPr>
          <w:hyperlink w:anchor="_Toc517710370" w:history="1">
            <w:r w:rsidR="006D3DCA" w:rsidRPr="0009633E">
              <w:rPr>
                <w:rStyle w:val="a9"/>
                <w:rFonts w:ascii="Times New Roman" w:hAnsi="Times New Roman"/>
                <w:noProof/>
              </w:rPr>
              <w:t>6.1.2.</w:t>
            </w:r>
            <w:r w:rsidR="006D3DCA">
              <w:rPr>
                <w:rFonts w:eastAsiaTheme="minorEastAsia" w:cstheme="minorBidi"/>
                <w:i w:val="0"/>
                <w:iCs w:val="0"/>
                <w:noProof/>
                <w:sz w:val="22"/>
                <w:szCs w:val="22"/>
                <w:lang w:eastAsia="ru-RU"/>
              </w:rPr>
              <w:tab/>
            </w:r>
            <w:r w:rsidR="006D3DCA" w:rsidRPr="0009633E">
              <w:rPr>
                <w:rStyle w:val="a9"/>
                <w:rFonts w:ascii="Times New Roman" w:hAnsi="Times New Roman"/>
                <w:noProof/>
              </w:rPr>
              <w:t>Должностные обязанности лица, ответственного за организацию обработки персональных данных</w:t>
            </w:r>
            <w:r w:rsidR="006D3DCA">
              <w:rPr>
                <w:noProof/>
                <w:webHidden/>
              </w:rPr>
              <w:tab/>
            </w:r>
            <w:r>
              <w:rPr>
                <w:noProof/>
                <w:webHidden/>
              </w:rPr>
              <w:fldChar w:fldCharType="begin"/>
            </w:r>
            <w:r w:rsidR="006D3DCA">
              <w:rPr>
                <w:noProof/>
                <w:webHidden/>
              </w:rPr>
              <w:instrText xml:space="preserve"> PAGEREF _Toc517710370 \h </w:instrText>
            </w:r>
            <w:r>
              <w:rPr>
                <w:noProof/>
                <w:webHidden/>
              </w:rPr>
            </w:r>
            <w:r>
              <w:rPr>
                <w:noProof/>
                <w:webHidden/>
              </w:rPr>
              <w:fldChar w:fldCharType="separate"/>
            </w:r>
            <w:r w:rsidR="002C393D">
              <w:rPr>
                <w:noProof/>
                <w:webHidden/>
              </w:rPr>
              <w:t>27</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1" w:history="1">
            <w:r w:rsidR="006D3DCA" w:rsidRPr="0009633E">
              <w:rPr>
                <w:rStyle w:val="a9"/>
                <w:rFonts w:ascii="Times New Roman" w:hAnsi="Times New Roman"/>
                <w:noProof/>
                <w:lang w:eastAsia="ru-RU"/>
              </w:rPr>
              <w:t>6.2.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6D3DCA">
              <w:rPr>
                <w:noProof/>
                <w:webHidden/>
              </w:rPr>
              <w:tab/>
            </w:r>
            <w:r>
              <w:rPr>
                <w:noProof/>
                <w:webHidden/>
              </w:rPr>
              <w:fldChar w:fldCharType="begin"/>
            </w:r>
            <w:r w:rsidR="006D3DCA">
              <w:rPr>
                <w:noProof/>
                <w:webHidden/>
              </w:rPr>
              <w:instrText xml:space="preserve"> PAGEREF _Toc517710371 \h </w:instrText>
            </w:r>
            <w:r>
              <w:rPr>
                <w:noProof/>
                <w:webHidden/>
              </w:rPr>
            </w:r>
            <w:r>
              <w:rPr>
                <w:noProof/>
                <w:webHidden/>
              </w:rPr>
              <w:fldChar w:fldCharType="separate"/>
            </w:r>
            <w:r w:rsidR="002C393D">
              <w:rPr>
                <w:noProof/>
                <w:webHidden/>
              </w:rPr>
              <w:t>28</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2" w:history="1">
            <w:r w:rsidR="006D3DCA" w:rsidRPr="0009633E">
              <w:rPr>
                <w:rStyle w:val="a9"/>
                <w:rFonts w:ascii="Times New Roman" w:hAnsi="Times New Roman"/>
                <w:noProof/>
              </w:rPr>
              <w:t>6.3.</w:t>
            </w:r>
            <w:r w:rsidR="006D3DCA">
              <w:rPr>
                <w:rFonts w:eastAsiaTheme="minorEastAsia" w:cstheme="minorBidi"/>
                <w:noProof/>
                <w:sz w:val="22"/>
                <w:szCs w:val="22"/>
                <w:lang w:eastAsia="ru-RU"/>
              </w:rPr>
              <w:tab/>
            </w:r>
            <w:r w:rsidR="006D3DCA" w:rsidRPr="0009633E">
              <w:rPr>
                <w:rStyle w:val="a9"/>
                <w:rFonts w:ascii="Times New Roman" w:hAnsi="Times New Roman"/>
                <w:noProof/>
              </w:rPr>
              <w:t>Требования к персоналу</w:t>
            </w:r>
            <w:r w:rsidR="006D3DCA">
              <w:rPr>
                <w:noProof/>
                <w:webHidden/>
              </w:rPr>
              <w:tab/>
            </w:r>
            <w:r>
              <w:rPr>
                <w:noProof/>
                <w:webHidden/>
              </w:rPr>
              <w:fldChar w:fldCharType="begin"/>
            </w:r>
            <w:r w:rsidR="006D3DCA">
              <w:rPr>
                <w:noProof/>
                <w:webHidden/>
              </w:rPr>
              <w:instrText xml:space="preserve"> PAGEREF _Toc517710372 \h </w:instrText>
            </w:r>
            <w:r>
              <w:rPr>
                <w:noProof/>
                <w:webHidden/>
              </w:rPr>
            </w:r>
            <w:r>
              <w:rPr>
                <w:noProof/>
                <w:webHidden/>
              </w:rPr>
              <w:fldChar w:fldCharType="separate"/>
            </w:r>
            <w:r w:rsidR="002C393D">
              <w:rPr>
                <w:noProof/>
                <w:webHidden/>
              </w:rPr>
              <w:t>30</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3" w:history="1">
            <w:r w:rsidR="006D3DCA" w:rsidRPr="0009633E">
              <w:rPr>
                <w:rStyle w:val="a9"/>
                <w:rFonts w:ascii="Times New Roman" w:hAnsi="Times New Roman"/>
                <w:noProof/>
              </w:rPr>
              <w:t>6.4.</w:t>
            </w:r>
            <w:r w:rsidR="006D3DCA">
              <w:rPr>
                <w:rFonts w:eastAsiaTheme="minorEastAsia" w:cstheme="minorBidi"/>
                <w:noProof/>
                <w:sz w:val="22"/>
                <w:szCs w:val="22"/>
                <w:lang w:eastAsia="ru-RU"/>
              </w:rPr>
              <w:tab/>
            </w:r>
            <w:r w:rsidR="006D3DCA" w:rsidRPr="0009633E">
              <w:rPr>
                <w:rStyle w:val="a9"/>
                <w:rFonts w:ascii="Times New Roman" w:hAnsi="Times New Roman"/>
                <w:noProof/>
              </w:rPr>
              <w:t>Использование ресурсов сети Интернет</w:t>
            </w:r>
            <w:r w:rsidR="006D3DCA">
              <w:rPr>
                <w:noProof/>
                <w:webHidden/>
              </w:rPr>
              <w:tab/>
            </w:r>
            <w:r>
              <w:rPr>
                <w:noProof/>
                <w:webHidden/>
              </w:rPr>
              <w:fldChar w:fldCharType="begin"/>
            </w:r>
            <w:r w:rsidR="006D3DCA">
              <w:rPr>
                <w:noProof/>
                <w:webHidden/>
              </w:rPr>
              <w:instrText xml:space="preserve"> PAGEREF _Toc517710373 \h </w:instrText>
            </w:r>
            <w:r>
              <w:rPr>
                <w:noProof/>
                <w:webHidden/>
              </w:rPr>
            </w:r>
            <w:r>
              <w:rPr>
                <w:noProof/>
                <w:webHidden/>
              </w:rPr>
              <w:fldChar w:fldCharType="separate"/>
            </w:r>
            <w:r w:rsidR="002C393D">
              <w:rPr>
                <w:noProof/>
                <w:webHidden/>
              </w:rPr>
              <w:t>31</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4" w:history="1">
            <w:r w:rsidR="006D3DCA" w:rsidRPr="0009633E">
              <w:rPr>
                <w:rStyle w:val="a9"/>
                <w:rFonts w:ascii="Times New Roman" w:hAnsi="Times New Roman"/>
                <w:noProof/>
                <w:lang w:eastAsia="ru-RU"/>
              </w:rPr>
              <w:t>6.5.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Антивирусная защита</w:t>
            </w:r>
            <w:r w:rsidR="006D3DCA">
              <w:rPr>
                <w:noProof/>
                <w:webHidden/>
              </w:rPr>
              <w:tab/>
            </w:r>
            <w:r>
              <w:rPr>
                <w:noProof/>
                <w:webHidden/>
              </w:rPr>
              <w:fldChar w:fldCharType="begin"/>
            </w:r>
            <w:r w:rsidR="006D3DCA">
              <w:rPr>
                <w:noProof/>
                <w:webHidden/>
              </w:rPr>
              <w:instrText xml:space="preserve"> PAGEREF _Toc517710374 \h </w:instrText>
            </w:r>
            <w:r>
              <w:rPr>
                <w:noProof/>
                <w:webHidden/>
              </w:rPr>
            </w:r>
            <w:r>
              <w:rPr>
                <w:noProof/>
                <w:webHidden/>
              </w:rPr>
              <w:fldChar w:fldCharType="separate"/>
            </w:r>
            <w:r w:rsidR="002C393D">
              <w:rPr>
                <w:noProof/>
                <w:webHidden/>
              </w:rPr>
              <w:t>32</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5" w:history="1">
            <w:r w:rsidR="006D3DCA" w:rsidRPr="0009633E">
              <w:rPr>
                <w:rStyle w:val="a9"/>
                <w:rFonts w:ascii="Times New Roman" w:hAnsi="Times New Roman"/>
                <w:noProof/>
                <w:lang w:eastAsia="ru-RU"/>
              </w:rPr>
              <w:t>6.6.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носителей информации</w:t>
            </w:r>
            <w:r w:rsidR="006D3DCA">
              <w:rPr>
                <w:noProof/>
                <w:webHidden/>
              </w:rPr>
              <w:tab/>
            </w:r>
            <w:r>
              <w:rPr>
                <w:noProof/>
                <w:webHidden/>
              </w:rPr>
              <w:fldChar w:fldCharType="begin"/>
            </w:r>
            <w:r w:rsidR="006D3DCA">
              <w:rPr>
                <w:noProof/>
                <w:webHidden/>
              </w:rPr>
              <w:instrText xml:space="preserve"> PAGEREF _Toc517710375 \h </w:instrText>
            </w:r>
            <w:r>
              <w:rPr>
                <w:noProof/>
                <w:webHidden/>
              </w:rPr>
            </w:r>
            <w:r>
              <w:rPr>
                <w:noProof/>
                <w:webHidden/>
              </w:rPr>
              <w:fldChar w:fldCharType="separate"/>
            </w:r>
            <w:r w:rsidR="002C393D">
              <w:rPr>
                <w:noProof/>
                <w:webHidden/>
              </w:rPr>
              <w:t>33</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6" w:history="1">
            <w:r w:rsidR="006D3DCA" w:rsidRPr="0009633E">
              <w:rPr>
                <w:rStyle w:val="a9"/>
                <w:rFonts w:ascii="Times New Roman" w:hAnsi="Times New Roman"/>
                <w:noProof/>
              </w:rPr>
              <w:t>6.7.</w:t>
            </w:r>
            <w:r w:rsidR="006D3DCA">
              <w:rPr>
                <w:rFonts w:eastAsiaTheme="minorEastAsia" w:cstheme="minorBidi"/>
                <w:noProof/>
                <w:sz w:val="22"/>
                <w:szCs w:val="22"/>
                <w:lang w:eastAsia="ru-RU"/>
              </w:rPr>
              <w:tab/>
            </w:r>
            <w:r w:rsidR="006D3DCA" w:rsidRPr="0009633E">
              <w:rPr>
                <w:rStyle w:val="a9"/>
                <w:rFonts w:ascii="Times New Roman" w:hAnsi="Times New Roman"/>
                <w:noProof/>
              </w:rPr>
              <w:t>Порядок хранения электронных носителей персональных данных</w:t>
            </w:r>
            <w:r w:rsidR="006D3DCA">
              <w:rPr>
                <w:noProof/>
                <w:webHidden/>
              </w:rPr>
              <w:tab/>
            </w:r>
            <w:r>
              <w:rPr>
                <w:noProof/>
                <w:webHidden/>
              </w:rPr>
              <w:fldChar w:fldCharType="begin"/>
            </w:r>
            <w:r w:rsidR="006D3DCA">
              <w:rPr>
                <w:noProof/>
                <w:webHidden/>
              </w:rPr>
              <w:instrText xml:space="preserve"> PAGEREF _Toc517710376 \h </w:instrText>
            </w:r>
            <w:r>
              <w:rPr>
                <w:noProof/>
                <w:webHidden/>
              </w:rPr>
            </w:r>
            <w:r>
              <w:rPr>
                <w:noProof/>
                <w:webHidden/>
              </w:rPr>
              <w:fldChar w:fldCharType="separate"/>
            </w:r>
            <w:r w:rsidR="002C393D">
              <w:rPr>
                <w:noProof/>
                <w:webHidden/>
              </w:rPr>
              <w:t>34</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77" w:history="1">
            <w:r w:rsidR="006D3DCA" w:rsidRPr="0009633E">
              <w:rPr>
                <w:rStyle w:val="a9"/>
                <w:rFonts w:ascii="Times New Roman" w:hAnsi="Times New Roman"/>
                <w:noProof/>
                <w:lang w:eastAsia="ru-RU"/>
              </w:rPr>
              <w:t>6.8.</w:t>
            </w:r>
            <w:r w:rsidR="006D3DCA">
              <w:rPr>
                <w:rFonts w:eastAsiaTheme="minorEastAsia" w:cstheme="minorBidi"/>
                <w:noProof/>
                <w:sz w:val="22"/>
                <w:szCs w:val="22"/>
                <w:lang w:eastAsia="ru-RU"/>
              </w:rPr>
              <w:tab/>
            </w:r>
            <w:r w:rsidR="006D3DCA" w:rsidRPr="0009633E">
              <w:rPr>
                <w:rStyle w:val="a9"/>
                <w:rFonts w:ascii="Times New Roman" w:hAnsi="Times New Roman"/>
                <w:noProof/>
              </w:rPr>
              <w:t>Физические меры обеспечения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_Toc517710377 \h </w:instrText>
            </w:r>
            <w:r>
              <w:rPr>
                <w:noProof/>
                <w:webHidden/>
              </w:rPr>
            </w:r>
            <w:r>
              <w:rPr>
                <w:noProof/>
                <w:webHidden/>
              </w:rPr>
              <w:fldChar w:fldCharType="separate"/>
            </w:r>
            <w:r w:rsidR="002C393D">
              <w:rPr>
                <w:noProof/>
                <w:webHidden/>
              </w:rPr>
              <w:t>35</w:t>
            </w:r>
            <w:r>
              <w:rPr>
                <w:noProof/>
                <w:webHidden/>
              </w:rPr>
              <w:fldChar w:fldCharType="end"/>
            </w:r>
          </w:hyperlink>
        </w:p>
        <w:p w:rsidR="006D3DCA" w:rsidRDefault="008E1EDB">
          <w:pPr>
            <w:pStyle w:val="31"/>
            <w:tabs>
              <w:tab w:val="left" w:pos="1320"/>
              <w:tab w:val="right" w:leader="dot" w:pos="9344"/>
            </w:tabs>
            <w:rPr>
              <w:rFonts w:eastAsiaTheme="minorEastAsia" w:cstheme="minorBidi"/>
              <w:i w:val="0"/>
              <w:iCs w:val="0"/>
              <w:noProof/>
              <w:sz w:val="22"/>
              <w:szCs w:val="22"/>
              <w:lang w:eastAsia="ru-RU"/>
            </w:rPr>
          </w:pPr>
          <w:hyperlink w:anchor="_Toc517710378" w:history="1">
            <w:r w:rsidR="006D3DCA" w:rsidRPr="0009633E">
              <w:rPr>
                <w:rStyle w:val="a9"/>
                <w:rFonts w:ascii="Times New Roman" w:hAnsi="Times New Roman"/>
                <w:noProof/>
                <w:lang w:eastAsia="ru-RU"/>
              </w:rPr>
              <w:t>6.8.1.</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Охраняемые зоны</w:t>
            </w:r>
            <w:r w:rsidR="006D3DCA">
              <w:rPr>
                <w:noProof/>
                <w:webHidden/>
              </w:rPr>
              <w:tab/>
            </w:r>
            <w:r>
              <w:rPr>
                <w:noProof/>
                <w:webHidden/>
              </w:rPr>
              <w:fldChar w:fldCharType="begin"/>
            </w:r>
            <w:r w:rsidR="006D3DCA">
              <w:rPr>
                <w:noProof/>
                <w:webHidden/>
              </w:rPr>
              <w:instrText xml:space="preserve"> PAGEREF _Toc517710378 \h </w:instrText>
            </w:r>
            <w:r>
              <w:rPr>
                <w:noProof/>
                <w:webHidden/>
              </w:rPr>
            </w:r>
            <w:r>
              <w:rPr>
                <w:noProof/>
                <w:webHidden/>
              </w:rPr>
              <w:fldChar w:fldCharType="separate"/>
            </w:r>
            <w:r w:rsidR="002C393D">
              <w:rPr>
                <w:noProof/>
                <w:webHidden/>
              </w:rPr>
              <w:t>36</w:t>
            </w:r>
            <w:r>
              <w:rPr>
                <w:noProof/>
                <w:webHidden/>
              </w:rPr>
              <w:fldChar w:fldCharType="end"/>
            </w:r>
          </w:hyperlink>
        </w:p>
        <w:p w:rsidR="006D3DCA" w:rsidRDefault="008E1EDB">
          <w:pPr>
            <w:pStyle w:val="31"/>
            <w:tabs>
              <w:tab w:val="left" w:pos="1320"/>
              <w:tab w:val="right" w:leader="dot" w:pos="9344"/>
            </w:tabs>
            <w:rPr>
              <w:rFonts w:eastAsiaTheme="minorEastAsia" w:cstheme="minorBidi"/>
              <w:i w:val="0"/>
              <w:iCs w:val="0"/>
              <w:noProof/>
              <w:sz w:val="22"/>
              <w:szCs w:val="22"/>
              <w:lang w:eastAsia="ru-RU"/>
            </w:rPr>
          </w:pPr>
          <w:hyperlink w:anchor="_Toc517710379" w:history="1">
            <w:r w:rsidR="006D3DCA" w:rsidRPr="0009633E">
              <w:rPr>
                <w:rStyle w:val="a9"/>
                <w:rFonts w:ascii="Times New Roman" w:hAnsi="Times New Roman"/>
                <w:noProof/>
                <w:lang w:eastAsia="ru-RU"/>
              </w:rPr>
              <w:t>6.8.2.</w:t>
            </w:r>
            <w:r w:rsidR="006D3DCA">
              <w:rPr>
                <w:rFonts w:eastAsiaTheme="minorEastAsia" w:cstheme="minorBidi"/>
                <w:i w:val="0"/>
                <w:iCs w:val="0"/>
                <w:noProof/>
                <w:sz w:val="22"/>
                <w:szCs w:val="22"/>
                <w:lang w:eastAsia="ru-RU"/>
              </w:rPr>
              <w:tab/>
            </w:r>
            <w:r w:rsidR="006D3DCA" w:rsidRPr="0009633E">
              <w:rPr>
                <w:rStyle w:val="a9"/>
                <w:rFonts w:ascii="Times New Roman" w:eastAsiaTheme="majorEastAsia" w:hAnsi="Times New Roman"/>
                <w:noProof/>
              </w:rPr>
              <w:t>Безопасность оборудования</w:t>
            </w:r>
            <w:r w:rsidR="006D3DCA">
              <w:rPr>
                <w:noProof/>
                <w:webHidden/>
              </w:rPr>
              <w:tab/>
            </w:r>
            <w:r>
              <w:rPr>
                <w:noProof/>
                <w:webHidden/>
              </w:rPr>
              <w:fldChar w:fldCharType="begin"/>
            </w:r>
            <w:r w:rsidR="006D3DCA">
              <w:rPr>
                <w:noProof/>
                <w:webHidden/>
              </w:rPr>
              <w:instrText xml:space="preserve"> PAGEREF _Toc517710379 \h </w:instrText>
            </w:r>
            <w:r>
              <w:rPr>
                <w:noProof/>
                <w:webHidden/>
              </w:rPr>
            </w:r>
            <w:r>
              <w:rPr>
                <w:noProof/>
                <w:webHidden/>
              </w:rPr>
              <w:fldChar w:fldCharType="separate"/>
            </w:r>
            <w:r w:rsidR="002C393D">
              <w:rPr>
                <w:noProof/>
                <w:webHidden/>
              </w:rPr>
              <w:t>39</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80" w:history="1">
            <w:r w:rsidR="006D3DCA" w:rsidRPr="0009633E">
              <w:rPr>
                <w:rStyle w:val="a9"/>
                <w:rFonts w:ascii="Times New Roman" w:hAnsi="Times New Roman"/>
                <w:noProof/>
              </w:rPr>
              <w:t>7.</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без использования средств автоматизации</w:t>
            </w:r>
            <w:r w:rsidR="006D3DCA">
              <w:rPr>
                <w:noProof/>
                <w:webHidden/>
              </w:rPr>
              <w:tab/>
            </w:r>
            <w:r>
              <w:rPr>
                <w:noProof/>
                <w:webHidden/>
              </w:rPr>
              <w:fldChar w:fldCharType="begin"/>
            </w:r>
            <w:r w:rsidR="006D3DCA">
              <w:rPr>
                <w:noProof/>
                <w:webHidden/>
              </w:rPr>
              <w:instrText xml:space="preserve"> PAGEREF _Toc517710380 \h </w:instrText>
            </w:r>
            <w:r>
              <w:rPr>
                <w:noProof/>
                <w:webHidden/>
              </w:rPr>
            </w:r>
            <w:r>
              <w:rPr>
                <w:noProof/>
                <w:webHidden/>
              </w:rPr>
              <w:fldChar w:fldCharType="separate"/>
            </w:r>
            <w:r w:rsidR="002C393D">
              <w:rPr>
                <w:noProof/>
                <w:webHidden/>
              </w:rPr>
              <w:t>44</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81" w:history="1">
            <w:r w:rsidR="006D3DCA" w:rsidRPr="0009633E">
              <w:rPr>
                <w:rStyle w:val="a9"/>
                <w:rFonts w:ascii="Times New Roman" w:hAnsi="Times New Roman"/>
                <w:noProof/>
              </w:rPr>
              <w:t>8.</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 xml:space="preserve">Обеспечение безопасности </w:t>
            </w:r>
            <w:r w:rsidR="006D3DCA" w:rsidRPr="0009633E">
              <w:rPr>
                <w:rStyle w:val="a9"/>
                <w:rFonts w:ascii="Times New Roman" w:hAnsi="Times New Roman"/>
                <w:noProof/>
              </w:rPr>
              <w:t xml:space="preserve">персональных данных </w:t>
            </w:r>
            <w:r w:rsidR="006D3DCA" w:rsidRPr="0009633E">
              <w:rPr>
                <w:rStyle w:val="a9"/>
                <w:rFonts w:ascii="Times New Roman" w:hAnsi="Times New Roman"/>
                <w:noProof/>
                <w:lang w:eastAsia="ru-RU"/>
              </w:rPr>
              <w:t>при о</w:t>
            </w:r>
            <w:r w:rsidR="006D3DCA" w:rsidRPr="0009633E">
              <w:rPr>
                <w:rStyle w:val="a9"/>
                <w:rFonts w:ascii="Times New Roman" w:hAnsi="Times New Roman"/>
                <w:noProof/>
              </w:rPr>
              <w:t>бработке в информационных системах персональных данных</w:t>
            </w:r>
            <w:r w:rsidR="006D3DCA">
              <w:rPr>
                <w:noProof/>
                <w:webHidden/>
              </w:rPr>
              <w:tab/>
            </w:r>
            <w:r>
              <w:rPr>
                <w:noProof/>
                <w:webHidden/>
              </w:rPr>
              <w:fldChar w:fldCharType="begin"/>
            </w:r>
            <w:r w:rsidR="006D3DCA">
              <w:rPr>
                <w:noProof/>
                <w:webHidden/>
              </w:rPr>
              <w:instrText xml:space="preserve"> PAGEREF _Toc517710381 \h </w:instrText>
            </w:r>
            <w:r>
              <w:rPr>
                <w:noProof/>
                <w:webHidden/>
              </w:rPr>
            </w:r>
            <w:r>
              <w:rPr>
                <w:noProof/>
                <w:webHidden/>
              </w:rPr>
              <w:fldChar w:fldCharType="separate"/>
            </w:r>
            <w:r w:rsidR="002C393D">
              <w:rPr>
                <w:noProof/>
                <w:webHidden/>
              </w:rPr>
              <w:t>47</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2" w:history="1">
            <w:r w:rsidR="006D3DCA" w:rsidRPr="0009633E">
              <w:rPr>
                <w:rStyle w:val="a9"/>
                <w:rFonts w:ascii="Times New Roman" w:hAnsi="Times New Roman"/>
                <w:noProof/>
              </w:rPr>
              <w:t>8.1.</w:t>
            </w:r>
            <w:r w:rsidR="006D3DCA">
              <w:rPr>
                <w:rFonts w:eastAsiaTheme="minorEastAsia" w:cstheme="minorBidi"/>
                <w:noProof/>
                <w:sz w:val="22"/>
                <w:szCs w:val="22"/>
                <w:lang w:eastAsia="ru-RU"/>
              </w:rPr>
              <w:tab/>
            </w:r>
            <w:r w:rsidR="006D3DCA" w:rsidRPr="0009633E">
              <w:rPr>
                <w:rStyle w:val="a9"/>
                <w:rFonts w:ascii="Times New Roman" w:hAnsi="Times New Roman"/>
                <w:noProof/>
              </w:rPr>
              <w:t>Методы и способы защиты информации от несанкционированного доступа</w:t>
            </w:r>
            <w:r w:rsidR="006D3DCA">
              <w:rPr>
                <w:noProof/>
                <w:webHidden/>
              </w:rPr>
              <w:tab/>
            </w:r>
            <w:r>
              <w:rPr>
                <w:noProof/>
                <w:webHidden/>
              </w:rPr>
              <w:fldChar w:fldCharType="begin"/>
            </w:r>
            <w:r w:rsidR="006D3DCA">
              <w:rPr>
                <w:noProof/>
                <w:webHidden/>
              </w:rPr>
              <w:instrText xml:space="preserve"> PAGEREF _Toc517710382 \h </w:instrText>
            </w:r>
            <w:r>
              <w:rPr>
                <w:noProof/>
                <w:webHidden/>
              </w:rPr>
            </w:r>
            <w:r>
              <w:rPr>
                <w:noProof/>
                <w:webHidden/>
              </w:rPr>
              <w:fldChar w:fldCharType="separate"/>
            </w:r>
            <w:r w:rsidR="002C393D">
              <w:rPr>
                <w:noProof/>
                <w:webHidden/>
              </w:rPr>
              <w:t>49</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3" w:history="1">
            <w:r w:rsidR="006D3DCA" w:rsidRPr="0009633E">
              <w:rPr>
                <w:rStyle w:val="a9"/>
                <w:rFonts w:ascii="Times New Roman" w:hAnsi="Times New Roman"/>
                <w:noProof/>
              </w:rPr>
              <w:t>8.2.</w:t>
            </w:r>
            <w:r w:rsidR="006D3DCA">
              <w:rPr>
                <w:rFonts w:eastAsiaTheme="minorEastAsia" w:cstheme="minorBidi"/>
                <w:noProof/>
                <w:sz w:val="22"/>
                <w:szCs w:val="22"/>
                <w:lang w:eastAsia="ru-RU"/>
              </w:rPr>
              <w:tab/>
            </w:r>
            <w:r w:rsidR="006D3DCA" w:rsidRPr="0009633E">
              <w:rPr>
                <w:rStyle w:val="a9"/>
                <w:rFonts w:ascii="Times New Roman" w:hAnsi="Times New Roman"/>
                <w:noProof/>
              </w:rPr>
              <w:t>Технические меры обеспечения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_Toc517710383 \h </w:instrText>
            </w:r>
            <w:r>
              <w:rPr>
                <w:noProof/>
                <w:webHidden/>
              </w:rPr>
            </w:r>
            <w:r>
              <w:rPr>
                <w:noProof/>
                <w:webHidden/>
              </w:rPr>
              <w:fldChar w:fldCharType="separate"/>
            </w:r>
            <w:r w:rsidR="002C393D">
              <w:rPr>
                <w:noProof/>
                <w:webHidden/>
              </w:rPr>
              <w:t>50</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4" w:history="1">
            <w:r w:rsidR="006D3DCA" w:rsidRPr="0009633E">
              <w:rPr>
                <w:rStyle w:val="a9"/>
                <w:rFonts w:ascii="Times New Roman" w:hAnsi="Times New Roman"/>
                <w:noProof/>
                <w:lang w:eastAsia="ru-RU"/>
              </w:rPr>
              <w:t>8.3.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Перечень информационных систем</w:t>
            </w:r>
            <w:r w:rsidR="006D3DCA">
              <w:rPr>
                <w:noProof/>
                <w:webHidden/>
              </w:rPr>
              <w:tab/>
            </w:r>
            <w:r>
              <w:rPr>
                <w:noProof/>
                <w:webHidden/>
              </w:rPr>
              <w:fldChar w:fldCharType="begin"/>
            </w:r>
            <w:r w:rsidR="006D3DCA">
              <w:rPr>
                <w:noProof/>
                <w:webHidden/>
              </w:rPr>
              <w:instrText xml:space="preserve"> PAGEREF _Toc517710384 \h </w:instrText>
            </w:r>
            <w:r>
              <w:rPr>
                <w:noProof/>
                <w:webHidden/>
              </w:rPr>
            </w:r>
            <w:r>
              <w:rPr>
                <w:noProof/>
                <w:webHidden/>
              </w:rPr>
              <w:fldChar w:fldCharType="separate"/>
            </w:r>
            <w:r w:rsidR="002C393D">
              <w:rPr>
                <w:noProof/>
                <w:webHidden/>
              </w:rPr>
              <w:t>55</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5" w:history="1">
            <w:r w:rsidR="006D3DCA" w:rsidRPr="0009633E">
              <w:rPr>
                <w:rStyle w:val="a9"/>
                <w:rFonts w:ascii="Times New Roman" w:hAnsi="Times New Roman"/>
                <w:noProof/>
              </w:rPr>
              <w:t>8.4.</w:t>
            </w:r>
            <w:r w:rsidR="006D3DCA">
              <w:rPr>
                <w:rFonts w:eastAsiaTheme="minorEastAsia" w:cstheme="minorBidi"/>
                <w:noProof/>
                <w:sz w:val="22"/>
                <w:szCs w:val="22"/>
                <w:lang w:eastAsia="ru-RU"/>
              </w:rPr>
              <w:tab/>
            </w:r>
            <w:r w:rsidR="006D3DCA" w:rsidRPr="0009633E">
              <w:rPr>
                <w:rStyle w:val="a9"/>
                <w:rFonts w:ascii="Times New Roman" w:hAnsi="Times New Roman"/>
                <w:noProof/>
              </w:rPr>
              <w:t>Классификация пользователей информационных систем персональных данных</w:t>
            </w:r>
            <w:r w:rsidR="006D3DCA">
              <w:rPr>
                <w:noProof/>
                <w:webHidden/>
              </w:rPr>
              <w:tab/>
            </w:r>
            <w:r>
              <w:rPr>
                <w:noProof/>
                <w:webHidden/>
              </w:rPr>
              <w:fldChar w:fldCharType="begin"/>
            </w:r>
            <w:r w:rsidR="006D3DCA">
              <w:rPr>
                <w:noProof/>
                <w:webHidden/>
              </w:rPr>
              <w:instrText xml:space="preserve"> PAGEREF _Toc517710385 \h </w:instrText>
            </w:r>
            <w:r>
              <w:rPr>
                <w:noProof/>
                <w:webHidden/>
              </w:rPr>
            </w:r>
            <w:r>
              <w:rPr>
                <w:noProof/>
                <w:webHidden/>
              </w:rPr>
              <w:fldChar w:fldCharType="separate"/>
            </w:r>
            <w:r w:rsidR="002C393D">
              <w:rPr>
                <w:noProof/>
                <w:webHidden/>
              </w:rPr>
              <w:t>56</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6" w:history="1">
            <w:r w:rsidR="006D3DCA" w:rsidRPr="0009633E">
              <w:rPr>
                <w:rStyle w:val="a9"/>
                <w:rFonts w:ascii="Times New Roman" w:hAnsi="Times New Roman"/>
                <w:noProof/>
                <w:lang w:eastAsia="ru-RU"/>
              </w:rPr>
              <w:t>8.5.</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6D3DCA">
              <w:rPr>
                <w:noProof/>
                <w:webHidden/>
              </w:rPr>
              <w:tab/>
            </w:r>
            <w:r>
              <w:rPr>
                <w:noProof/>
                <w:webHidden/>
              </w:rPr>
              <w:fldChar w:fldCharType="begin"/>
            </w:r>
            <w:r w:rsidR="006D3DCA">
              <w:rPr>
                <w:noProof/>
                <w:webHidden/>
              </w:rPr>
              <w:instrText xml:space="preserve"> PAGEREF _Toc517710386 \h </w:instrText>
            </w:r>
            <w:r>
              <w:rPr>
                <w:noProof/>
                <w:webHidden/>
              </w:rPr>
            </w:r>
            <w:r>
              <w:rPr>
                <w:noProof/>
                <w:webHidden/>
              </w:rPr>
              <w:fldChar w:fldCharType="separate"/>
            </w:r>
            <w:r w:rsidR="002C393D">
              <w:rPr>
                <w:noProof/>
                <w:webHidden/>
              </w:rPr>
              <w:t>58</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7" w:history="1">
            <w:r w:rsidR="006D3DCA" w:rsidRPr="0009633E">
              <w:rPr>
                <w:rStyle w:val="a9"/>
                <w:rFonts w:ascii="Times New Roman" w:hAnsi="Times New Roman"/>
                <w:noProof/>
                <w:lang w:eastAsia="ru-RU"/>
              </w:rPr>
              <w:t>8.6.</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Резервирование информации</w:t>
            </w:r>
            <w:r w:rsidR="006D3DCA">
              <w:rPr>
                <w:noProof/>
                <w:webHidden/>
              </w:rPr>
              <w:tab/>
            </w:r>
            <w:r>
              <w:rPr>
                <w:noProof/>
                <w:webHidden/>
              </w:rPr>
              <w:fldChar w:fldCharType="begin"/>
            </w:r>
            <w:r w:rsidR="006D3DCA">
              <w:rPr>
                <w:noProof/>
                <w:webHidden/>
              </w:rPr>
              <w:instrText xml:space="preserve"> PAGEREF _Toc517710387 \h </w:instrText>
            </w:r>
            <w:r>
              <w:rPr>
                <w:noProof/>
                <w:webHidden/>
              </w:rPr>
            </w:r>
            <w:r>
              <w:rPr>
                <w:noProof/>
                <w:webHidden/>
              </w:rPr>
              <w:fldChar w:fldCharType="separate"/>
            </w:r>
            <w:r w:rsidR="002C393D">
              <w:rPr>
                <w:noProof/>
                <w:webHidden/>
              </w:rPr>
              <w:t>59</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88" w:history="1">
            <w:r w:rsidR="006D3DCA" w:rsidRPr="0009633E">
              <w:rPr>
                <w:rStyle w:val="a9"/>
                <w:rFonts w:ascii="Times New Roman" w:hAnsi="Times New Roman"/>
                <w:noProof/>
              </w:rPr>
              <w:t>8.7.</w:t>
            </w:r>
            <w:r w:rsidR="006D3DCA">
              <w:rPr>
                <w:rFonts w:eastAsiaTheme="minorEastAsia" w:cstheme="minorBidi"/>
                <w:noProof/>
                <w:sz w:val="22"/>
                <w:szCs w:val="22"/>
                <w:lang w:eastAsia="ru-RU"/>
              </w:rPr>
              <w:tab/>
            </w:r>
            <w:r w:rsidR="006D3DCA" w:rsidRPr="0009633E">
              <w:rPr>
                <w:rStyle w:val="a9"/>
                <w:rFonts w:ascii="Times New Roman" w:hAnsi="Times New Roman"/>
                <w:noProof/>
              </w:rPr>
              <w:t>Организация парольной защиты</w:t>
            </w:r>
            <w:r w:rsidR="006D3DCA">
              <w:rPr>
                <w:noProof/>
                <w:webHidden/>
              </w:rPr>
              <w:tab/>
            </w:r>
            <w:r>
              <w:rPr>
                <w:noProof/>
                <w:webHidden/>
              </w:rPr>
              <w:fldChar w:fldCharType="begin"/>
            </w:r>
            <w:r w:rsidR="006D3DCA">
              <w:rPr>
                <w:noProof/>
                <w:webHidden/>
              </w:rPr>
              <w:instrText xml:space="preserve"> PAGEREF _Toc517710388 \h </w:instrText>
            </w:r>
            <w:r>
              <w:rPr>
                <w:noProof/>
                <w:webHidden/>
              </w:rPr>
            </w:r>
            <w:r>
              <w:rPr>
                <w:noProof/>
                <w:webHidden/>
              </w:rPr>
              <w:fldChar w:fldCharType="separate"/>
            </w:r>
            <w:r w:rsidR="002C393D">
              <w:rPr>
                <w:noProof/>
                <w:webHidden/>
              </w:rPr>
              <w:t>59</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89" w:history="1">
            <w:r w:rsidR="006D3DCA" w:rsidRPr="0009633E">
              <w:rPr>
                <w:rStyle w:val="a9"/>
                <w:rFonts w:ascii="Times New Roman" w:hAnsi="Times New Roman"/>
                <w:noProof/>
                <w:lang w:eastAsia="ru-RU"/>
              </w:rPr>
              <w:t>9.</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Контроль состояния обеспечения безопасности персональных данных</w:t>
            </w:r>
            <w:r w:rsidR="006D3DCA">
              <w:rPr>
                <w:noProof/>
                <w:webHidden/>
              </w:rPr>
              <w:tab/>
            </w:r>
            <w:r>
              <w:rPr>
                <w:noProof/>
                <w:webHidden/>
              </w:rPr>
              <w:fldChar w:fldCharType="begin"/>
            </w:r>
            <w:r w:rsidR="006D3DCA">
              <w:rPr>
                <w:noProof/>
                <w:webHidden/>
              </w:rPr>
              <w:instrText xml:space="preserve"> PAGEREF _Toc517710389 \h </w:instrText>
            </w:r>
            <w:r>
              <w:rPr>
                <w:noProof/>
                <w:webHidden/>
              </w:rPr>
            </w:r>
            <w:r>
              <w:rPr>
                <w:noProof/>
                <w:webHidden/>
              </w:rPr>
              <w:fldChar w:fldCharType="separate"/>
            </w:r>
            <w:r w:rsidR="002C393D">
              <w:rPr>
                <w:noProof/>
                <w:webHidden/>
              </w:rPr>
              <w:t>60</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90" w:history="1">
            <w:r w:rsidR="006D3DCA" w:rsidRPr="0009633E">
              <w:rPr>
                <w:rStyle w:val="a9"/>
                <w:rFonts w:ascii="Times New Roman" w:hAnsi="Times New Roman"/>
                <w:noProof/>
              </w:rPr>
              <w:t>9.1.</w:t>
            </w:r>
            <w:r w:rsidR="006D3DCA">
              <w:rPr>
                <w:rFonts w:eastAsiaTheme="minorEastAsia" w:cstheme="minorBidi"/>
                <w:noProof/>
                <w:sz w:val="22"/>
                <w:szCs w:val="22"/>
                <w:lang w:eastAsia="ru-RU"/>
              </w:rPr>
              <w:tab/>
            </w:r>
            <w:r w:rsidR="006D3DCA" w:rsidRPr="0009633E">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6D3DCA">
              <w:rPr>
                <w:noProof/>
                <w:webHidden/>
              </w:rPr>
              <w:tab/>
            </w:r>
            <w:r>
              <w:rPr>
                <w:noProof/>
                <w:webHidden/>
              </w:rPr>
              <w:fldChar w:fldCharType="begin"/>
            </w:r>
            <w:r w:rsidR="006D3DCA">
              <w:rPr>
                <w:noProof/>
                <w:webHidden/>
              </w:rPr>
              <w:instrText xml:space="preserve"> PAGEREF _Toc517710390 \h </w:instrText>
            </w:r>
            <w:r>
              <w:rPr>
                <w:noProof/>
                <w:webHidden/>
              </w:rPr>
            </w:r>
            <w:r>
              <w:rPr>
                <w:noProof/>
                <w:webHidden/>
              </w:rPr>
              <w:fldChar w:fldCharType="separate"/>
            </w:r>
            <w:r w:rsidR="002C393D">
              <w:rPr>
                <w:noProof/>
                <w:webHidden/>
              </w:rPr>
              <w:t>65</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91" w:history="1">
            <w:r w:rsidR="006D3DCA" w:rsidRPr="0009633E">
              <w:rPr>
                <w:rStyle w:val="a9"/>
                <w:rFonts w:ascii="Times New Roman" w:hAnsi="Times New Roman"/>
                <w:noProof/>
                <w:lang w:eastAsia="ru-RU"/>
              </w:rPr>
              <w:t>10.</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lang w:eastAsia="ru-RU"/>
              </w:rPr>
              <w:t>Реагирование на инциденты нарушения информационной безопасности и сбои</w:t>
            </w:r>
            <w:r w:rsidR="006D3DCA">
              <w:rPr>
                <w:noProof/>
                <w:webHidden/>
              </w:rPr>
              <w:tab/>
            </w:r>
            <w:r>
              <w:rPr>
                <w:noProof/>
                <w:webHidden/>
              </w:rPr>
              <w:fldChar w:fldCharType="begin"/>
            </w:r>
            <w:r w:rsidR="006D3DCA">
              <w:rPr>
                <w:noProof/>
                <w:webHidden/>
              </w:rPr>
              <w:instrText xml:space="preserve"> PAGEREF _Toc517710391 \h </w:instrText>
            </w:r>
            <w:r>
              <w:rPr>
                <w:noProof/>
                <w:webHidden/>
              </w:rPr>
            </w:r>
            <w:r>
              <w:rPr>
                <w:noProof/>
                <w:webHidden/>
              </w:rPr>
              <w:fldChar w:fldCharType="separate"/>
            </w:r>
            <w:r w:rsidR="002C393D">
              <w:rPr>
                <w:noProof/>
                <w:webHidden/>
              </w:rPr>
              <w:t>69</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92" w:history="1">
            <w:r w:rsidR="006D3DCA" w:rsidRPr="0009633E">
              <w:rPr>
                <w:rStyle w:val="a9"/>
                <w:rFonts w:ascii="Times New Roman" w:hAnsi="Times New Roman"/>
                <w:noProof/>
                <w:lang w:eastAsia="ru-RU"/>
              </w:rPr>
              <w:t>10.1.</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об инцидентах нарушения информационной безопасности</w:t>
            </w:r>
            <w:r w:rsidR="006D3DCA">
              <w:rPr>
                <w:noProof/>
                <w:webHidden/>
              </w:rPr>
              <w:tab/>
            </w:r>
            <w:r>
              <w:rPr>
                <w:noProof/>
                <w:webHidden/>
              </w:rPr>
              <w:fldChar w:fldCharType="begin"/>
            </w:r>
            <w:r w:rsidR="006D3DCA">
              <w:rPr>
                <w:noProof/>
                <w:webHidden/>
              </w:rPr>
              <w:instrText xml:space="preserve"> PAGEREF _Toc517710392 \h </w:instrText>
            </w:r>
            <w:r>
              <w:rPr>
                <w:noProof/>
                <w:webHidden/>
              </w:rPr>
            </w:r>
            <w:r>
              <w:rPr>
                <w:noProof/>
                <w:webHidden/>
              </w:rPr>
              <w:fldChar w:fldCharType="separate"/>
            </w:r>
            <w:r w:rsidR="002C393D">
              <w:rPr>
                <w:noProof/>
                <w:webHidden/>
              </w:rPr>
              <w:t>70</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93" w:history="1">
            <w:r w:rsidR="006D3DCA" w:rsidRPr="0009633E">
              <w:rPr>
                <w:rStyle w:val="a9"/>
                <w:rFonts w:ascii="Times New Roman" w:hAnsi="Times New Roman"/>
                <w:noProof/>
                <w:lang w:eastAsia="ru-RU"/>
              </w:rPr>
              <w:t>10.2.</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проблемах безопасности</w:t>
            </w:r>
            <w:r w:rsidR="006D3DCA">
              <w:rPr>
                <w:noProof/>
                <w:webHidden/>
              </w:rPr>
              <w:tab/>
            </w:r>
            <w:r>
              <w:rPr>
                <w:noProof/>
                <w:webHidden/>
              </w:rPr>
              <w:fldChar w:fldCharType="begin"/>
            </w:r>
            <w:r w:rsidR="006D3DCA">
              <w:rPr>
                <w:noProof/>
                <w:webHidden/>
              </w:rPr>
              <w:instrText xml:space="preserve"> PAGEREF _Toc517710393 \h </w:instrText>
            </w:r>
            <w:r>
              <w:rPr>
                <w:noProof/>
                <w:webHidden/>
              </w:rPr>
            </w:r>
            <w:r>
              <w:rPr>
                <w:noProof/>
                <w:webHidden/>
              </w:rPr>
              <w:fldChar w:fldCharType="separate"/>
            </w:r>
            <w:r w:rsidR="002C393D">
              <w:rPr>
                <w:noProof/>
                <w:webHidden/>
              </w:rPr>
              <w:t>71</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94" w:history="1">
            <w:r w:rsidR="006D3DCA" w:rsidRPr="0009633E">
              <w:rPr>
                <w:rStyle w:val="a9"/>
                <w:rFonts w:ascii="Times New Roman" w:hAnsi="Times New Roman"/>
                <w:noProof/>
                <w:lang w:eastAsia="ru-RU"/>
              </w:rPr>
              <w:t>10.3.</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Информирование о сбоях программного обеспечения</w:t>
            </w:r>
            <w:r w:rsidR="006D3DCA">
              <w:rPr>
                <w:noProof/>
                <w:webHidden/>
              </w:rPr>
              <w:tab/>
            </w:r>
            <w:r>
              <w:rPr>
                <w:noProof/>
                <w:webHidden/>
              </w:rPr>
              <w:fldChar w:fldCharType="begin"/>
            </w:r>
            <w:r w:rsidR="006D3DCA">
              <w:rPr>
                <w:noProof/>
                <w:webHidden/>
              </w:rPr>
              <w:instrText xml:space="preserve"> PAGEREF _Toc517710394 \h </w:instrText>
            </w:r>
            <w:r>
              <w:rPr>
                <w:noProof/>
                <w:webHidden/>
              </w:rPr>
            </w:r>
            <w:r>
              <w:rPr>
                <w:noProof/>
                <w:webHidden/>
              </w:rPr>
              <w:fldChar w:fldCharType="separate"/>
            </w:r>
            <w:r w:rsidR="002C393D">
              <w:rPr>
                <w:noProof/>
                <w:webHidden/>
              </w:rPr>
              <w:t>71</w:t>
            </w:r>
            <w:r>
              <w:rPr>
                <w:noProof/>
                <w:webHidden/>
              </w:rPr>
              <w:fldChar w:fldCharType="end"/>
            </w:r>
          </w:hyperlink>
        </w:p>
        <w:p w:rsidR="006D3DCA" w:rsidRDefault="008E1EDB" w:rsidP="006D3DCA">
          <w:pPr>
            <w:pStyle w:val="22"/>
            <w:rPr>
              <w:rFonts w:eastAsiaTheme="minorEastAsia" w:cstheme="minorBidi"/>
              <w:noProof/>
              <w:sz w:val="22"/>
              <w:szCs w:val="22"/>
              <w:lang w:eastAsia="ru-RU"/>
            </w:rPr>
          </w:pPr>
          <w:hyperlink w:anchor="_Toc517710395" w:history="1">
            <w:r w:rsidR="006D3DCA" w:rsidRPr="0009633E">
              <w:rPr>
                <w:rStyle w:val="a9"/>
                <w:rFonts w:ascii="Times New Roman" w:hAnsi="Times New Roman"/>
                <w:noProof/>
                <w:lang w:eastAsia="ru-RU"/>
              </w:rPr>
              <w:t>10.4.</w:t>
            </w:r>
            <w:r w:rsidR="006D3DCA">
              <w:rPr>
                <w:rFonts w:eastAsiaTheme="minorEastAsia" w:cstheme="minorBidi"/>
                <w:noProof/>
                <w:sz w:val="22"/>
                <w:szCs w:val="22"/>
                <w:lang w:eastAsia="ru-RU"/>
              </w:rPr>
              <w:tab/>
            </w:r>
            <w:r w:rsidR="006D3DCA" w:rsidRPr="0009633E">
              <w:rPr>
                <w:rStyle w:val="a9"/>
                <w:rFonts w:ascii="Times New Roman" w:hAnsi="Times New Roman"/>
                <w:noProof/>
                <w:lang w:eastAsia="ru-RU"/>
              </w:rPr>
              <w:t>Реагирование на факты разглашения персональных данных</w:t>
            </w:r>
            <w:r w:rsidR="006D3DCA">
              <w:rPr>
                <w:noProof/>
                <w:webHidden/>
              </w:rPr>
              <w:tab/>
            </w:r>
            <w:r>
              <w:rPr>
                <w:noProof/>
                <w:webHidden/>
              </w:rPr>
              <w:fldChar w:fldCharType="begin"/>
            </w:r>
            <w:r w:rsidR="006D3DCA">
              <w:rPr>
                <w:noProof/>
                <w:webHidden/>
              </w:rPr>
              <w:instrText xml:space="preserve"> PAGEREF _Toc517710395 \h </w:instrText>
            </w:r>
            <w:r>
              <w:rPr>
                <w:noProof/>
                <w:webHidden/>
              </w:rPr>
            </w:r>
            <w:r>
              <w:rPr>
                <w:noProof/>
                <w:webHidden/>
              </w:rPr>
              <w:fldChar w:fldCharType="separate"/>
            </w:r>
            <w:r w:rsidR="002C393D">
              <w:rPr>
                <w:noProof/>
                <w:webHidden/>
              </w:rPr>
              <w:t>72</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96" w:history="1">
            <w:r w:rsidR="006D3DCA" w:rsidRPr="0009633E">
              <w:rPr>
                <w:rStyle w:val="a9"/>
                <w:rFonts w:ascii="Times New Roman" w:hAnsi="Times New Roman"/>
                <w:noProof/>
              </w:rPr>
              <w:t>11.</w:t>
            </w:r>
            <w:r w:rsidR="006D3DCA">
              <w:rPr>
                <w:rFonts w:eastAsiaTheme="minorEastAsia" w:cstheme="minorBidi"/>
                <w:b w:val="0"/>
                <w:bCs w:val="0"/>
                <w:caps w:val="0"/>
                <w:noProof/>
                <w:sz w:val="22"/>
                <w:szCs w:val="22"/>
                <w:lang w:eastAsia="ru-RU"/>
              </w:rPr>
              <w:tab/>
            </w:r>
            <w:r w:rsidR="006D3DCA" w:rsidRPr="0009633E">
              <w:rPr>
                <w:rStyle w:val="a9"/>
                <w:rFonts w:ascii="Times New Roman" w:hAnsi="Times New Roman"/>
                <w:noProof/>
              </w:rPr>
              <w:t>Ответственность за нарушение требований информационной безопасности</w:t>
            </w:r>
            <w:r w:rsidR="006D3DCA">
              <w:rPr>
                <w:noProof/>
                <w:webHidden/>
              </w:rPr>
              <w:tab/>
            </w:r>
            <w:r>
              <w:rPr>
                <w:noProof/>
                <w:webHidden/>
              </w:rPr>
              <w:fldChar w:fldCharType="begin"/>
            </w:r>
            <w:r w:rsidR="006D3DCA">
              <w:rPr>
                <w:noProof/>
                <w:webHidden/>
              </w:rPr>
              <w:instrText xml:space="preserve"> PAGEREF _Toc517710396 \h </w:instrText>
            </w:r>
            <w:r>
              <w:rPr>
                <w:noProof/>
                <w:webHidden/>
              </w:rPr>
            </w:r>
            <w:r>
              <w:rPr>
                <w:noProof/>
                <w:webHidden/>
              </w:rPr>
              <w:fldChar w:fldCharType="separate"/>
            </w:r>
            <w:r w:rsidR="002C393D">
              <w:rPr>
                <w:noProof/>
                <w:webHidden/>
              </w:rPr>
              <w:t>73</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97" w:history="1">
            <w:r w:rsidR="006D3DCA" w:rsidRPr="0009633E">
              <w:rPr>
                <w:rStyle w:val="a9"/>
                <w:rFonts w:ascii="Times New Roman" w:hAnsi="Times New Roman"/>
                <w:noProof/>
              </w:rPr>
              <w:t>Приложение 1</w:t>
            </w:r>
            <w:r w:rsidR="006D3DCA">
              <w:rPr>
                <w:noProof/>
                <w:webHidden/>
              </w:rPr>
              <w:tab/>
            </w:r>
            <w:r>
              <w:rPr>
                <w:noProof/>
                <w:webHidden/>
              </w:rPr>
              <w:fldChar w:fldCharType="begin"/>
            </w:r>
            <w:r w:rsidR="006D3DCA">
              <w:rPr>
                <w:noProof/>
                <w:webHidden/>
              </w:rPr>
              <w:instrText xml:space="preserve"> PAGEREF _Toc517710397 \h </w:instrText>
            </w:r>
            <w:r>
              <w:rPr>
                <w:noProof/>
                <w:webHidden/>
              </w:rPr>
            </w:r>
            <w:r>
              <w:rPr>
                <w:noProof/>
                <w:webHidden/>
              </w:rPr>
              <w:fldChar w:fldCharType="separate"/>
            </w:r>
            <w:r w:rsidR="002C393D">
              <w:rPr>
                <w:noProof/>
                <w:webHidden/>
              </w:rPr>
              <w:t>75</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98" w:history="1">
            <w:r w:rsidR="006D3DCA" w:rsidRPr="0009633E">
              <w:rPr>
                <w:rStyle w:val="a9"/>
                <w:rFonts w:ascii="Times New Roman" w:hAnsi="Times New Roman"/>
                <w:noProof/>
              </w:rPr>
              <w:t>Приложение 2</w:t>
            </w:r>
            <w:r w:rsidR="006D3DCA">
              <w:rPr>
                <w:noProof/>
                <w:webHidden/>
              </w:rPr>
              <w:tab/>
            </w:r>
            <w:r>
              <w:rPr>
                <w:noProof/>
                <w:webHidden/>
              </w:rPr>
              <w:fldChar w:fldCharType="begin"/>
            </w:r>
            <w:r w:rsidR="006D3DCA">
              <w:rPr>
                <w:noProof/>
                <w:webHidden/>
              </w:rPr>
              <w:instrText xml:space="preserve"> PAGEREF _Toc517710398 \h </w:instrText>
            </w:r>
            <w:r>
              <w:rPr>
                <w:noProof/>
                <w:webHidden/>
              </w:rPr>
            </w:r>
            <w:r>
              <w:rPr>
                <w:noProof/>
                <w:webHidden/>
              </w:rPr>
              <w:fldChar w:fldCharType="separate"/>
            </w:r>
            <w:r w:rsidR="002C393D">
              <w:rPr>
                <w:noProof/>
                <w:webHidden/>
              </w:rPr>
              <w:t>77</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399" w:history="1">
            <w:r w:rsidR="006D3DCA" w:rsidRPr="0009633E">
              <w:rPr>
                <w:rStyle w:val="a9"/>
                <w:rFonts w:ascii="Times New Roman" w:hAnsi="Times New Roman"/>
                <w:noProof/>
              </w:rPr>
              <w:t>Приложение 3</w:t>
            </w:r>
            <w:r w:rsidR="006D3DCA">
              <w:rPr>
                <w:noProof/>
                <w:webHidden/>
              </w:rPr>
              <w:tab/>
            </w:r>
            <w:r>
              <w:rPr>
                <w:noProof/>
                <w:webHidden/>
              </w:rPr>
              <w:fldChar w:fldCharType="begin"/>
            </w:r>
            <w:r w:rsidR="006D3DCA">
              <w:rPr>
                <w:noProof/>
                <w:webHidden/>
              </w:rPr>
              <w:instrText xml:space="preserve"> PAGEREF _Toc517710399 \h </w:instrText>
            </w:r>
            <w:r>
              <w:rPr>
                <w:noProof/>
                <w:webHidden/>
              </w:rPr>
            </w:r>
            <w:r>
              <w:rPr>
                <w:noProof/>
                <w:webHidden/>
              </w:rPr>
              <w:fldChar w:fldCharType="separate"/>
            </w:r>
            <w:r w:rsidR="002C393D">
              <w:rPr>
                <w:noProof/>
                <w:webHidden/>
              </w:rPr>
              <w:t>78</w:t>
            </w:r>
            <w:r>
              <w:rPr>
                <w:noProof/>
                <w:webHidden/>
              </w:rPr>
              <w:fldChar w:fldCharType="end"/>
            </w:r>
          </w:hyperlink>
        </w:p>
        <w:p w:rsidR="006D3DCA" w:rsidRDefault="008E1EDB">
          <w:pPr>
            <w:pStyle w:val="13"/>
            <w:rPr>
              <w:rFonts w:eastAsiaTheme="minorEastAsia" w:cstheme="minorBidi"/>
              <w:b w:val="0"/>
              <w:bCs w:val="0"/>
              <w:caps w:val="0"/>
              <w:noProof/>
              <w:sz w:val="22"/>
              <w:szCs w:val="22"/>
              <w:lang w:eastAsia="ru-RU"/>
            </w:rPr>
          </w:pPr>
          <w:hyperlink w:anchor="_Toc517710400" w:history="1">
            <w:r w:rsidR="006D3DCA" w:rsidRPr="0009633E">
              <w:rPr>
                <w:rStyle w:val="a9"/>
                <w:rFonts w:ascii="Times New Roman" w:hAnsi="Times New Roman"/>
                <w:noProof/>
              </w:rPr>
              <w:t>Приложение 4</w:t>
            </w:r>
            <w:r w:rsidR="006D3DCA">
              <w:rPr>
                <w:noProof/>
                <w:webHidden/>
              </w:rPr>
              <w:tab/>
            </w:r>
            <w:r>
              <w:rPr>
                <w:noProof/>
                <w:webHidden/>
              </w:rPr>
              <w:fldChar w:fldCharType="begin"/>
            </w:r>
            <w:r w:rsidR="006D3DCA">
              <w:rPr>
                <w:noProof/>
                <w:webHidden/>
              </w:rPr>
              <w:instrText xml:space="preserve"> PAGEREF _Toc517710400 \h </w:instrText>
            </w:r>
            <w:r>
              <w:rPr>
                <w:noProof/>
                <w:webHidden/>
              </w:rPr>
            </w:r>
            <w:r>
              <w:rPr>
                <w:noProof/>
                <w:webHidden/>
              </w:rPr>
              <w:fldChar w:fldCharType="separate"/>
            </w:r>
            <w:r w:rsidR="002C393D">
              <w:rPr>
                <w:noProof/>
                <w:webHidden/>
              </w:rPr>
              <w:t>79</w:t>
            </w:r>
            <w:r>
              <w:rPr>
                <w:noProof/>
                <w:webHidden/>
              </w:rPr>
              <w:fldChar w:fldCharType="end"/>
            </w:r>
          </w:hyperlink>
        </w:p>
        <w:p w:rsidR="006D3DCA" w:rsidRDefault="008E1EDB">
          <w:r>
            <w:fldChar w:fldCharType="end"/>
          </w:r>
        </w:p>
      </w:sdtContent>
    </w:sdt>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6D3DCA" w:rsidRDefault="006D3DCA">
      <w:pPr>
        <w:ind w:left="0"/>
        <w:jc w:val="left"/>
        <w:rPr>
          <w:rFonts w:ascii="Times New Roman" w:hAnsi="Times New Roman"/>
          <w:sz w:val="28"/>
          <w:szCs w:val="28"/>
        </w:rPr>
      </w:pPr>
    </w:p>
    <w:p w:rsidR="00192A36" w:rsidRDefault="00192A36">
      <w:pPr>
        <w:ind w:left="0"/>
        <w:jc w:val="left"/>
        <w:rPr>
          <w:rFonts w:ascii="Times New Roman" w:hAnsi="Times New Roman"/>
          <w:b/>
          <w:bCs/>
          <w:caps/>
          <w:sz w:val="28"/>
          <w:szCs w:val="28"/>
          <w:u w:val="single"/>
        </w:rPr>
      </w:pPr>
    </w:p>
    <w:p w:rsidR="007F121D" w:rsidRPr="007E397F" w:rsidRDefault="007F121D" w:rsidP="00192A36">
      <w:pPr>
        <w:pStyle w:val="10"/>
        <w:spacing w:before="0" w:line="360" w:lineRule="auto"/>
        <w:ind w:left="0"/>
        <w:rPr>
          <w:rFonts w:ascii="Times New Roman" w:hAnsi="Times New Roman"/>
          <w:color w:val="auto"/>
        </w:rPr>
      </w:pPr>
      <w:bookmarkStart w:id="0" w:name="_Toc366406236"/>
      <w:bookmarkStart w:id="1" w:name="_Toc517710351"/>
      <w:r w:rsidRPr="007E397F">
        <w:rPr>
          <w:rFonts w:ascii="Times New Roman" w:hAnsi="Times New Roman"/>
          <w:color w:val="auto"/>
        </w:rPr>
        <w:lastRenderedPageBreak/>
        <w:t>Введение</w:t>
      </w:r>
      <w:bookmarkEnd w:id="0"/>
      <w:bookmarkEnd w:id="1"/>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 xml:space="preserve">Воронежской области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2" w:name="_Toc366406237"/>
      <w:bookmarkStart w:id="3" w:name="_Toc517710352"/>
      <w:r w:rsidRPr="003C1052">
        <w:rPr>
          <w:rFonts w:ascii="Times New Roman" w:hAnsi="Times New Roman"/>
          <w:color w:val="auto"/>
        </w:rPr>
        <w:t>Основные понятия и термины, используемые в настоящем документе</w:t>
      </w:r>
      <w:bookmarkEnd w:id="2"/>
      <w:bookmarkEnd w:id="3"/>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00BB076A">
        <w:rPr>
          <w:rFonts w:ascii="Times New Roman" w:hAnsi="Times New Roman"/>
          <w:b/>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sidR="009A73D5">
        <w:rPr>
          <w:rFonts w:ascii="Times New Roman" w:hAnsi="Times New Roman"/>
          <w:b/>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841A68">
        <w:rPr>
          <w:rFonts w:ascii="Times New Roman" w:hAnsi="Times New Roman"/>
          <w:sz w:val="28"/>
          <w:szCs w:val="28"/>
        </w:rPr>
        <w:t>департамент</w:t>
      </w:r>
      <w:r w:rsidR="00886E91">
        <w:rPr>
          <w:rFonts w:ascii="Times New Roman" w:hAnsi="Times New Roman"/>
          <w:sz w:val="28"/>
          <w:szCs w:val="28"/>
        </w:rPr>
        <w:t xml:space="preserve"> социальной защиты населения Воронежской области</w:t>
      </w:r>
      <w:r w:rsidR="00841A68">
        <w:rPr>
          <w:rFonts w:ascii="Times New Roman" w:hAnsi="Times New Roman"/>
          <w:sz w:val="28"/>
          <w:szCs w:val="28"/>
        </w:rPr>
        <w:t xml:space="preserve"> и подведомственные ему учреждения</w:t>
      </w:r>
      <w:r w:rsidR="00886E91">
        <w:rPr>
          <w:rFonts w:ascii="Times New Roman" w:hAnsi="Times New Roman"/>
          <w:sz w:val="28"/>
          <w:szCs w:val="28"/>
        </w:rPr>
        <w:t xml:space="preserve">.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4" w:name="_Toc366406238"/>
      <w:bookmarkStart w:id="5" w:name="_Toc517710353"/>
      <w:r w:rsidRPr="00D222B4">
        <w:rPr>
          <w:rFonts w:ascii="Times New Roman" w:hAnsi="Times New Roman"/>
          <w:color w:val="auto"/>
        </w:rPr>
        <w:t>Правов</w:t>
      </w:r>
      <w:r w:rsidR="00563058">
        <w:rPr>
          <w:rFonts w:ascii="Times New Roman" w:hAnsi="Times New Roman"/>
          <w:color w:val="auto"/>
        </w:rPr>
        <w:t>ая</w:t>
      </w:r>
      <w:r w:rsidR="00BB076A">
        <w:rPr>
          <w:rFonts w:ascii="Times New Roman" w:hAnsi="Times New Roman"/>
          <w:color w:val="auto"/>
        </w:rPr>
        <w:t xml:space="preserve"> </w:t>
      </w:r>
      <w:r w:rsidR="00563058">
        <w:rPr>
          <w:rFonts w:ascii="Times New Roman" w:hAnsi="Times New Roman"/>
          <w:color w:val="auto"/>
        </w:rPr>
        <w:t>основа</w:t>
      </w:r>
      <w:bookmarkEnd w:id="4"/>
      <w:bookmarkEnd w:id="5"/>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BB076A"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w:t>
      </w:r>
      <w:r w:rsidR="00D222B4" w:rsidRPr="00466D6C">
        <w:rPr>
          <w:rFonts w:ascii="Times New Roman" w:hAnsi="Times New Roman"/>
          <w:sz w:val="28"/>
          <w:szCs w:val="28"/>
        </w:rPr>
        <w:t>остановлени</w:t>
      </w:r>
      <w:r w:rsidR="00563058">
        <w:rPr>
          <w:rFonts w:ascii="Times New Roman" w:hAnsi="Times New Roman"/>
          <w:sz w:val="28"/>
          <w:szCs w:val="28"/>
        </w:rPr>
        <w:t>я</w:t>
      </w:r>
      <w:r>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222B4">
        <w:rPr>
          <w:rFonts w:ascii="Times New Roman" w:hAnsi="Times New Roman"/>
          <w:bCs/>
          <w:sz w:val="28"/>
          <w:szCs w:val="28"/>
        </w:rPr>
        <w:t>;</w:t>
      </w:r>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sidR="00BB076A">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636CB7"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636CB7" w:rsidRPr="00636CB7" w:rsidRDefault="00636CB7" w:rsidP="00636CB7">
      <w:pPr>
        <w:pStyle w:val="a5"/>
        <w:numPr>
          <w:ilvl w:val="0"/>
          <w:numId w:val="2"/>
        </w:numPr>
        <w:tabs>
          <w:tab w:val="left" w:pos="1134"/>
        </w:tabs>
        <w:spacing w:line="360" w:lineRule="auto"/>
        <w:ind w:left="0" w:firstLine="360"/>
        <w:jc w:val="both"/>
        <w:rPr>
          <w:rFonts w:ascii="Times New Roman" w:hAnsi="Times New Roman"/>
          <w:sz w:val="28"/>
          <w:szCs w:val="28"/>
        </w:rPr>
      </w:pPr>
      <w:r w:rsidRPr="00636CB7">
        <w:rPr>
          <w:rFonts w:ascii="Times New Roman" w:hAnsi="Times New Roman"/>
          <w:sz w:val="28"/>
          <w:szCs w:val="28"/>
        </w:rPr>
        <w:t>постановления правительства Воронежской области от 26 сентября 2017 г. № 748 «</w:t>
      </w:r>
      <w:r>
        <w:rPr>
          <w:rFonts w:ascii="Times New Roman" w:hAnsi="Times New Roman"/>
          <w:sz w:val="28"/>
          <w:szCs w:val="28"/>
        </w:rPr>
        <w:t>О</w:t>
      </w:r>
      <w:r w:rsidRPr="00636CB7">
        <w:rPr>
          <w:rFonts w:ascii="Times New Roman" w:hAnsi="Times New Roman"/>
          <w:sz w:val="28"/>
          <w:szCs w:val="28"/>
        </w:rPr>
        <w:t>б утверждении документов, определяющих политику в отношении обработки персональных данных в правительстве</w:t>
      </w:r>
      <w:r>
        <w:rPr>
          <w:rFonts w:ascii="Times New Roman" w:hAnsi="Times New Roman"/>
          <w:sz w:val="28"/>
          <w:szCs w:val="28"/>
        </w:rPr>
        <w:t xml:space="preserve"> В</w:t>
      </w:r>
      <w:r w:rsidRPr="00636CB7">
        <w:rPr>
          <w:rFonts w:ascii="Times New Roman" w:hAnsi="Times New Roman"/>
          <w:sz w:val="28"/>
          <w:szCs w:val="28"/>
        </w:rPr>
        <w:t>оронежской области</w:t>
      </w:r>
      <w:r>
        <w:rPr>
          <w:rFonts w:ascii="Times New Roman" w:hAnsi="Times New Roman"/>
          <w:sz w:val="28"/>
          <w:szCs w:val="28"/>
        </w:rPr>
        <w:t>»</w:t>
      </w:r>
      <w:r w:rsidRPr="00636CB7">
        <w:rPr>
          <w:rFonts w:ascii="Times New Roman" w:hAnsi="Times New Roman"/>
          <w:sz w:val="28"/>
          <w:szCs w:val="28"/>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lastRenderedPageBreak/>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6" w:name="_Toc366406239"/>
      <w:bookmarkStart w:id="7" w:name="_Toc517710354"/>
      <w:r w:rsidRPr="00A60A28">
        <w:rPr>
          <w:rFonts w:ascii="Times New Roman" w:hAnsi="Times New Roman"/>
          <w:color w:val="auto"/>
        </w:rPr>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6"/>
      <w:bookmarkEnd w:id="7"/>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12"/>
        <w:rPr>
          <w:szCs w:val="28"/>
        </w:rPr>
      </w:pPr>
      <w:r>
        <w:rPr>
          <w:rFonts w:eastAsia="MS Mincho"/>
        </w:rPr>
        <w:t>Настоящ</w:t>
      </w:r>
      <w:r w:rsidR="00563058">
        <w:rPr>
          <w:rFonts w:eastAsia="MS Mincho"/>
        </w:rPr>
        <w:t>ая</w:t>
      </w:r>
      <w:r w:rsidR="00BB076A">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sidR="00BB076A">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w:t>
      </w:r>
      <w:r w:rsidR="00E400D2" w:rsidRPr="00E400D2">
        <w:rPr>
          <w:rFonts w:ascii="Times New Roman" w:hAnsi="Times New Roman"/>
          <w:bCs/>
          <w:sz w:val="28"/>
          <w:szCs w:val="28"/>
          <w:lang w:eastAsia="ru-RU"/>
        </w:rPr>
        <w:lastRenderedPageBreak/>
        <w:t xml:space="preserve">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w:t>
      </w:r>
      <w:r w:rsidR="00636CB7">
        <w:rPr>
          <w:rFonts w:ascii="Times New Roman" w:hAnsi="Times New Roman"/>
          <w:bCs/>
          <w:sz w:val="28"/>
          <w:szCs w:val="28"/>
          <w:lang w:eastAsia="ru-RU"/>
        </w:rPr>
        <w:t>ая форма обязательства</w:t>
      </w:r>
      <w:r w:rsidR="00BB076A">
        <w:rPr>
          <w:rFonts w:ascii="Times New Roman" w:hAnsi="Times New Roman"/>
          <w:bCs/>
          <w:sz w:val="28"/>
          <w:szCs w:val="28"/>
          <w:lang w:eastAsia="ru-RU"/>
        </w:rPr>
        <w:t xml:space="preserve">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636CB7"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w:t>
      </w:r>
      <w:r w:rsidR="00636CB7" w:rsidRPr="00636CB7">
        <w:rPr>
          <w:rFonts w:ascii="Times New Roman" w:hAnsi="Times New Roman"/>
          <w:bCs/>
          <w:sz w:val="28"/>
          <w:szCs w:val="28"/>
          <w:lang w:eastAsia="ru-RU"/>
        </w:rPr>
        <w:t>;</w:t>
      </w:r>
    </w:p>
    <w:p w:rsidR="00E400D2" w:rsidRPr="00636CB7"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8" w:name="_Toc366406240"/>
      <w:bookmarkStart w:id="9" w:name="_Toc517710355"/>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8"/>
      <w:bookmarkEnd w:id="9"/>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Органы</w:t>
      </w:r>
      <w:r w:rsidR="005D790F">
        <w:rPr>
          <w:rFonts w:ascii="Times New Roman" w:hAnsi="Times New Roman"/>
          <w:sz w:val="28"/>
          <w:szCs w:val="28"/>
        </w:rPr>
        <w:t xml:space="preserve"> социальной защиты населения</w:t>
      </w:r>
      <w:r w:rsidR="00BB076A">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lastRenderedPageBreak/>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10" w:name="_Toc366406241"/>
      <w:bookmarkStart w:id="11" w:name="_Toc517710356"/>
      <w:r>
        <w:rPr>
          <w:rFonts w:ascii="Times New Roman" w:hAnsi="Times New Roman"/>
          <w:color w:val="auto"/>
        </w:rPr>
        <w:t>Обработка персональных данных</w:t>
      </w:r>
      <w:bookmarkEnd w:id="10"/>
      <w:bookmarkEnd w:id="11"/>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 xml:space="preserve">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w:t>
      </w:r>
      <w:r w:rsidRPr="00BC0C02">
        <w:rPr>
          <w:rFonts w:ascii="Times New Roman" w:hAnsi="Times New Roman"/>
          <w:sz w:val="28"/>
          <w:szCs w:val="28"/>
        </w:rPr>
        <w:lastRenderedPageBreak/>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12" w:name="_Toc366406242"/>
      <w:bookmarkStart w:id="13" w:name="_Toc517710357"/>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12"/>
      <w:bookmarkEnd w:id="13"/>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w:t>
      </w:r>
      <w:r>
        <w:rPr>
          <w:rFonts w:ascii="Times New Roman" w:hAnsi="Times New Roman"/>
          <w:sz w:val="28"/>
          <w:szCs w:val="28"/>
        </w:rPr>
        <w:lastRenderedPageBreak/>
        <w:t xml:space="preserve">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14" w:name="_Toc366406243"/>
      <w:bookmarkStart w:id="15" w:name="_Toc517710358"/>
      <w:r>
        <w:rPr>
          <w:rFonts w:ascii="Times New Roman" w:hAnsi="Times New Roman"/>
          <w:color w:val="auto"/>
          <w:sz w:val="28"/>
          <w:szCs w:val="28"/>
        </w:rPr>
        <w:t>П</w:t>
      </w:r>
      <w:r w:rsidR="005702E3" w:rsidRPr="008871B4">
        <w:rPr>
          <w:rFonts w:ascii="Times New Roman" w:hAnsi="Times New Roman"/>
          <w:color w:val="auto"/>
          <w:sz w:val="28"/>
          <w:szCs w:val="28"/>
        </w:rPr>
        <w:t>ринципы работы с персональными данными</w:t>
      </w:r>
      <w:bookmarkEnd w:id="14"/>
      <w:bookmarkEnd w:id="15"/>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67140B">
        <w:rPr>
          <w:rFonts w:ascii="Times New Roman" w:hAnsi="Times New Roman"/>
          <w:sz w:val="28"/>
          <w:szCs w:val="28"/>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16" w:name="_Toc366406244"/>
      <w:bookmarkStart w:id="17" w:name="_Toc517710359"/>
      <w:r w:rsidRPr="008871B4">
        <w:rPr>
          <w:rFonts w:ascii="Times New Roman" w:hAnsi="Times New Roman"/>
          <w:color w:val="auto"/>
          <w:sz w:val="28"/>
          <w:szCs w:val="28"/>
        </w:rPr>
        <w:t>Состав персональных данных</w:t>
      </w:r>
      <w:bookmarkEnd w:id="16"/>
      <w:bookmarkEnd w:id="17"/>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BB076A">
        <w:rPr>
          <w:rFonts w:ascii="Times New Roman" w:hAnsi="Times New Roman"/>
          <w:sz w:val="28"/>
          <w:szCs w:val="28"/>
        </w:rPr>
        <w:t xml:space="preserve"> </w:t>
      </w:r>
      <w:r>
        <w:rPr>
          <w:rFonts w:ascii="Times New Roman" w:hAnsi="Times New Roman"/>
          <w:sz w:val="28"/>
          <w:szCs w:val="28"/>
        </w:rPr>
        <w:t>иными документами, регламентирующими порядок 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18" w:name="_Toc366406245"/>
      <w:bookmarkStart w:id="19" w:name="_Toc517710360"/>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18"/>
      <w:r w:rsidR="00152757">
        <w:rPr>
          <w:rFonts w:ascii="Times New Roman" w:hAnsi="Times New Roman"/>
          <w:color w:val="auto"/>
          <w:sz w:val="28"/>
          <w:szCs w:val="28"/>
        </w:rPr>
        <w:t xml:space="preserve"> Воронежской области</w:t>
      </w:r>
      <w:bookmarkEnd w:id="19"/>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lastRenderedPageBreak/>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00BB076A">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20" w:name="_Toc366406246"/>
      <w:bookmarkStart w:id="21" w:name="_Toc517710361"/>
      <w:r w:rsidRPr="001B6039">
        <w:rPr>
          <w:rFonts w:ascii="Times New Roman" w:hAnsi="Times New Roman"/>
          <w:color w:val="auto"/>
          <w:sz w:val="28"/>
          <w:szCs w:val="28"/>
        </w:rPr>
        <w:t>Сроки обработки и хранения персональных данных</w:t>
      </w:r>
      <w:bookmarkEnd w:id="20"/>
      <w:bookmarkEnd w:id="21"/>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22" w:name="_Toc366406247"/>
      <w:bookmarkStart w:id="23" w:name="_Toc517710362"/>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22"/>
      <w:bookmarkEnd w:id="23"/>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r w:rsidRPr="008F4B86">
        <w:rPr>
          <w:rFonts w:ascii="Times New Roman" w:hAnsi="Times New Roman"/>
          <w:sz w:val="28"/>
          <w:szCs w:val="28"/>
        </w:rPr>
        <w:lastRenderedPageBreak/>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удалении(</w:t>
      </w:r>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24" w:name="_Toc366406248"/>
      <w:bookmarkStart w:id="25" w:name="_Toc517710363"/>
      <w:r w:rsidRPr="00EE5207">
        <w:rPr>
          <w:rFonts w:ascii="Times New Roman" w:hAnsi="Times New Roman"/>
          <w:color w:val="auto"/>
          <w:sz w:val="28"/>
          <w:szCs w:val="28"/>
        </w:rPr>
        <w:t>Правила работы с обезличенными персональными данными</w:t>
      </w:r>
      <w:bookmarkEnd w:id="24"/>
      <w:bookmarkEnd w:id="25"/>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00BB076A">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 xml:space="preserve">проводится с целью снижения ущерба от разглашения персональных данных, снижения класса защищенности </w:t>
      </w:r>
      <w:r w:rsidRPr="00EE5207">
        <w:rPr>
          <w:rFonts w:ascii="Times New Roman" w:hAnsi="Times New Roman"/>
          <w:sz w:val="28"/>
          <w:szCs w:val="28"/>
        </w:rPr>
        <w:lastRenderedPageBreak/>
        <w:t>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26" w:name="_Toc366406249"/>
      <w:bookmarkStart w:id="27" w:name="_Toc517710364"/>
      <w:r w:rsidRPr="008871B4">
        <w:rPr>
          <w:rFonts w:ascii="Times New Roman" w:hAnsi="Times New Roman"/>
          <w:color w:val="auto"/>
          <w:sz w:val="28"/>
          <w:szCs w:val="28"/>
        </w:rPr>
        <w:t>Условия обработки персональных данных</w:t>
      </w:r>
      <w:bookmarkEnd w:id="26"/>
      <w:bookmarkEnd w:id="27"/>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sidR="00292D9D">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w:t>
      </w:r>
      <w:r w:rsidRPr="00F96675">
        <w:rPr>
          <w:rFonts w:ascii="Times New Roman" w:hAnsi="Times New Roman"/>
          <w:sz w:val="28"/>
          <w:szCs w:val="28"/>
          <w:lang w:eastAsia="ru-RU"/>
        </w:rPr>
        <w:lastRenderedPageBreak/>
        <w:t>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28" w:name="_Toc366406250"/>
      <w:bookmarkStart w:id="29" w:name="_Toc517710365"/>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28"/>
      <w:bookmarkEnd w:id="29"/>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BB076A">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EC01C6" w:rsidRPr="00EC01C6" w:rsidRDefault="00EC01C6" w:rsidP="00EC01C6">
      <w:pPr>
        <w:pStyle w:val="20"/>
        <w:numPr>
          <w:ilvl w:val="1"/>
          <w:numId w:val="3"/>
        </w:numPr>
        <w:spacing w:before="0" w:line="360" w:lineRule="auto"/>
        <w:ind w:left="0" w:firstLine="0"/>
        <w:rPr>
          <w:rFonts w:ascii="Times New Roman" w:hAnsi="Times New Roman"/>
          <w:color w:val="auto"/>
          <w:sz w:val="28"/>
          <w:szCs w:val="28"/>
        </w:rPr>
      </w:pPr>
      <w:bookmarkStart w:id="30" w:name="_Toc517710366"/>
      <w:bookmarkStart w:id="31" w:name="_Toc366406251"/>
      <w:r w:rsidRPr="00EC01C6">
        <w:rPr>
          <w:rFonts w:ascii="Times New Roman" w:hAnsi="Times New Roman"/>
          <w:color w:val="auto"/>
          <w:sz w:val="28"/>
          <w:szCs w:val="28"/>
        </w:rPr>
        <w:t>Правила рассмотрения запросов субъектов персональных данных или их представителей</w:t>
      </w:r>
      <w:bookmarkEnd w:id="30"/>
      <w:r w:rsidRPr="00EC01C6">
        <w:rPr>
          <w:rFonts w:ascii="Times New Roman" w:hAnsi="Times New Roman"/>
          <w:color w:val="auto"/>
          <w:sz w:val="28"/>
          <w:szCs w:val="28"/>
        </w:rPr>
        <w:t xml:space="preserve"> </w:t>
      </w:r>
    </w:p>
    <w:bookmarkEnd w:id="31"/>
    <w:p w:rsid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Субъекты персональных данных </w:t>
      </w:r>
      <w:r>
        <w:rPr>
          <w:rFonts w:ascii="Times New Roman" w:hAnsi="Times New Roman"/>
          <w:sz w:val="28"/>
          <w:szCs w:val="28"/>
          <w:lang w:eastAsia="ru-RU"/>
        </w:rPr>
        <w:t xml:space="preserve">или их законные представители </w:t>
      </w:r>
      <w:r w:rsidRPr="00EC01C6">
        <w:rPr>
          <w:rFonts w:ascii="Times New Roman" w:hAnsi="Times New Roman"/>
          <w:sz w:val="28"/>
          <w:szCs w:val="28"/>
          <w:lang w:eastAsia="ru-RU"/>
        </w:rPr>
        <w:t xml:space="preserve">в </w:t>
      </w:r>
      <w:r w:rsidRPr="00EC01C6">
        <w:rPr>
          <w:rFonts w:ascii="Times New Roman" w:hAnsi="Times New Roman"/>
          <w:sz w:val="28"/>
          <w:szCs w:val="28"/>
          <w:lang w:eastAsia="ru-RU"/>
        </w:rPr>
        <w:lastRenderedPageBreak/>
        <w:t xml:space="preserve">соответствии со </w:t>
      </w:r>
      <w:hyperlink r:id="rId8" w:history="1">
        <w:r w:rsidRPr="00EC01C6">
          <w:rPr>
            <w:rFonts w:ascii="Times New Roman" w:hAnsi="Times New Roman"/>
            <w:sz w:val="28"/>
            <w:szCs w:val="28"/>
            <w:lang w:eastAsia="ru-RU"/>
          </w:rPr>
          <w:t>статьей 14</w:t>
        </w:r>
      </w:hyperlink>
      <w:r w:rsidRPr="00EC01C6">
        <w:rPr>
          <w:rFonts w:ascii="Times New Roman" w:hAnsi="Times New Roman"/>
          <w:sz w:val="28"/>
          <w:szCs w:val="28"/>
          <w:lang w:eastAsia="ru-RU"/>
        </w:rPr>
        <w:t xml:space="preserve"> Фед</w:t>
      </w:r>
      <w:r>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имеют право на получение информации, касающейся обработки их персональных данных, в том числе содержащей:</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подтверждение факта</w:t>
      </w:r>
      <w:r>
        <w:rPr>
          <w:rFonts w:ascii="Times New Roman" w:hAnsi="Times New Roman"/>
          <w:sz w:val="28"/>
          <w:szCs w:val="28"/>
          <w:lang w:eastAsia="ru-RU"/>
        </w:rPr>
        <w:t xml:space="preserve"> обработки персональных данных</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правовые основания и цели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цели и способы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4) наименование и место нахождения </w:t>
      </w:r>
      <w:r>
        <w:rPr>
          <w:rFonts w:ascii="Times New Roman" w:hAnsi="Times New Roman"/>
          <w:sz w:val="28"/>
          <w:szCs w:val="28"/>
          <w:lang w:eastAsia="ru-RU"/>
        </w:rPr>
        <w:t>Департамента (подведомственного учреждения)</w:t>
      </w:r>
      <w:r w:rsidRPr="00EC01C6">
        <w:rPr>
          <w:rFonts w:ascii="Times New Roman" w:hAnsi="Times New Roman"/>
          <w:sz w:val="28"/>
          <w:szCs w:val="28"/>
          <w:lang w:eastAsia="ru-RU"/>
        </w:rPr>
        <w:t>;</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6) сроки обработки персональных данных, в том числе сроки их хранения;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8) информацию об осуществленной или предполагаемой трансграничной передаче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9)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10</w:t>
      </w:r>
      <w:r w:rsidR="00EC01C6" w:rsidRPr="00EC01C6">
        <w:rPr>
          <w:rFonts w:ascii="Times New Roman" w:hAnsi="Times New Roman"/>
          <w:sz w:val="28"/>
          <w:szCs w:val="28"/>
          <w:lang w:eastAsia="ru-RU"/>
        </w:rPr>
        <w:t>) иные сведения, предусмотренные законодательством Российской Федерации в области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01C6" w:rsidRPr="00EC01C6" w:rsidRDefault="00260CC6"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lastRenderedPageBreak/>
        <w:t>Указанные с</w:t>
      </w:r>
      <w:r w:rsidR="00EC01C6" w:rsidRPr="00EC01C6">
        <w:rPr>
          <w:rFonts w:ascii="Times New Roman" w:hAnsi="Times New Roman"/>
          <w:sz w:val="28"/>
          <w:szCs w:val="28"/>
          <w:lang w:eastAsia="ru-RU"/>
        </w:rPr>
        <w:t>ведения</w:t>
      </w:r>
      <w:r w:rsidR="00BB076A">
        <w:rPr>
          <w:rFonts w:ascii="Times New Roman" w:hAnsi="Times New Roman"/>
          <w:sz w:val="28"/>
          <w:szCs w:val="28"/>
          <w:lang w:eastAsia="ru-RU"/>
        </w:rPr>
        <w:t xml:space="preserve"> </w:t>
      </w:r>
      <w:r w:rsidR="00EC01C6" w:rsidRPr="00EC01C6">
        <w:rPr>
          <w:rFonts w:ascii="Times New Roman" w:hAnsi="Times New Roman"/>
          <w:sz w:val="28"/>
          <w:szCs w:val="28"/>
          <w:lang w:eastAsia="ru-RU"/>
        </w:rPr>
        <w:t>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2" w:name="P140"/>
      <w:bookmarkEnd w:id="32"/>
      <w:r w:rsidRPr="00EC01C6">
        <w:rPr>
          <w:rFonts w:ascii="Times New Roman" w:hAnsi="Times New Roman"/>
          <w:sz w:val="28"/>
          <w:szCs w:val="28"/>
          <w:lang w:eastAsia="ru-RU"/>
        </w:rPr>
        <w:t>Сведения</w:t>
      </w:r>
      <w:r w:rsidR="00BB076A">
        <w:rPr>
          <w:rFonts w:ascii="Times New Roman" w:hAnsi="Times New Roman"/>
          <w:sz w:val="28"/>
          <w:szCs w:val="28"/>
          <w:lang w:eastAsia="ru-RU"/>
        </w:rPr>
        <w:t xml:space="preserve"> </w:t>
      </w:r>
      <w:r w:rsidRPr="00EC01C6">
        <w:rPr>
          <w:rFonts w:ascii="Times New Roman" w:hAnsi="Times New Roman"/>
          <w:sz w:val="28"/>
          <w:szCs w:val="28"/>
          <w:lang w:eastAsia="ru-RU"/>
        </w:rPr>
        <w:t>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2) 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3) подпись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3" w:name="P145"/>
      <w:bookmarkEnd w:id="33"/>
      <w:r>
        <w:rPr>
          <w:rFonts w:ascii="Times New Roman" w:hAnsi="Times New Roman"/>
          <w:sz w:val="28"/>
          <w:szCs w:val="28"/>
          <w:lang w:eastAsia="ru-RU"/>
        </w:rPr>
        <w:t xml:space="preserve">Департамент (или подведомственное учреждение) </w:t>
      </w:r>
      <w:r w:rsidR="00EC01C6" w:rsidRPr="00EC01C6">
        <w:rPr>
          <w:rFonts w:ascii="Times New Roman" w:hAnsi="Times New Roman"/>
          <w:sz w:val="28"/>
          <w:szCs w:val="28"/>
          <w:lang w:eastAsia="ru-RU"/>
        </w:rPr>
        <w:t xml:space="preserve">обязано сообщить в порядке, предусмотренном Федеральным </w:t>
      </w:r>
      <w:hyperlink r:id="rId9" w:history="1">
        <w:r w:rsidR="00EC01C6" w:rsidRPr="00EC01C6">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152-ФЗ «О персональных данных»</w:t>
      </w:r>
      <w:r w:rsidR="00EC01C6" w:rsidRPr="00EC01C6">
        <w:rPr>
          <w:rFonts w:ascii="Times New Roman" w:hAnsi="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bookmarkStart w:id="34" w:name="P146"/>
      <w:bookmarkEnd w:id="34"/>
      <w:r w:rsidRPr="00EC01C6">
        <w:rPr>
          <w:rFonts w:ascii="Times New Roman" w:hAnsi="Times New Roman"/>
          <w:sz w:val="28"/>
          <w:szCs w:val="2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EC01C6">
        <w:rPr>
          <w:rFonts w:ascii="Times New Roman" w:hAnsi="Times New Roman"/>
          <w:sz w:val="28"/>
          <w:szCs w:val="28"/>
          <w:lang w:eastAsia="ru-RU"/>
        </w:rPr>
        <w:lastRenderedPageBreak/>
        <w:t>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BB076A">
        <w:rPr>
          <w:rFonts w:ascii="Times New Roman" w:hAnsi="Times New Roman"/>
          <w:sz w:val="28"/>
          <w:szCs w:val="28"/>
          <w:lang w:eastAsia="ru-RU"/>
        </w:rPr>
        <w:t xml:space="preserve"> </w:t>
      </w:r>
      <w:r w:rsidR="007C2943">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обязано дать в письменной форме мотивированный ответ, содержащий ссылку на положение </w:t>
      </w:r>
      <w:hyperlink r:id="rId10" w:history="1">
        <w:r w:rsidRPr="00EC01C6">
          <w:rPr>
            <w:rFonts w:ascii="Times New Roman" w:hAnsi="Times New Roman"/>
            <w:sz w:val="28"/>
            <w:szCs w:val="28"/>
            <w:lang w:eastAsia="ru-RU"/>
          </w:rPr>
          <w:t>части 8 статьи 14</w:t>
        </w:r>
      </w:hyperlink>
      <w:r w:rsidRPr="00EC01C6">
        <w:rPr>
          <w:rFonts w:ascii="Times New Roman" w:hAnsi="Times New Roman"/>
          <w:sz w:val="28"/>
          <w:szCs w:val="28"/>
          <w:lang w:eastAsia="ru-RU"/>
        </w:rPr>
        <w:t xml:space="preserve"> Фед</w:t>
      </w:r>
      <w:r w:rsidR="007C2943">
        <w:rPr>
          <w:rFonts w:ascii="Times New Roman" w:hAnsi="Times New Roman"/>
          <w:sz w:val="28"/>
          <w:szCs w:val="28"/>
          <w:lang w:eastAsia="ru-RU"/>
        </w:rPr>
        <w:t>ерального закона от 27.07.2006 № 152-ФЗ «О персональных данных»</w:t>
      </w:r>
      <w:r w:rsidRPr="00EC01C6">
        <w:rPr>
          <w:rFonts w:ascii="Times New Roman" w:hAnsi="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C01C6" w:rsidRPr="00EC01C6" w:rsidRDefault="007C2943" w:rsidP="00EC01C6">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sz w:val="28"/>
          <w:szCs w:val="28"/>
          <w:lang w:eastAsia="ru-RU"/>
        </w:rPr>
        <w:t>Департамент (или подведомственное учреждение)</w:t>
      </w:r>
      <w:r w:rsidR="00971AA5">
        <w:rPr>
          <w:rFonts w:ascii="Times New Roman" w:hAnsi="Times New Roman"/>
          <w:sz w:val="28"/>
          <w:szCs w:val="28"/>
          <w:lang w:eastAsia="ru-RU"/>
        </w:rPr>
        <w:t xml:space="preserve"> </w:t>
      </w:r>
      <w:r w:rsidR="00EC01C6" w:rsidRPr="00EC01C6">
        <w:rPr>
          <w:rFonts w:ascii="Times New Roman" w:hAnsi="Times New Roman"/>
          <w:sz w:val="28"/>
          <w:szCs w:val="28"/>
          <w:lang w:eastAsia="ru-RU"/>
        </w:rPr>
        <w:t xml:space="preserve">обязано уничтожить такие персональные данные. </w:t>
      </w:r>
      <w:r>
        <w:rPr>
          <w:rFonts w:ascii="Times New Roman" w:hAnsi="Times New Roman"/>
          <w:sz w:val="28"/>
          <w:szCs w:val="28"/>
          <w:lang w:eastAsia="ru-RU"/>
        </w:rPr>
        <w:t>Департамент (или подведомственное учреждение)</w:t>
      </w:r>
      <w:r w:rsidR="00EC01C6" w:rsidRPr="00EC01C6">
        <w:rPr>
          <w:rFonts w:ascii="Times New Roman" w:hAnsi="Times New Roman"/>
          <w:sz w:val="28"/>
          <w:szCs w:val="28"/>
          <w:lang w:eastAsia="ru-RU"/>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В случае если сведения</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а также обрабатываемые персональные данные</w:t>
      </w:r>
      <w:r w:rsidR="00FD02A1">
        <w:rPr>
          <w:rFonts w:ascii="Times New Roman" w:hAnsi="Times New Roman"/>
          <w:sz w:val="28"/>
          <w:szCs w:val="28"/>
          <w:lang w:eastAsia="ru-RU"/>
        </w:rPr>
        <w:t xml:space="preserve">, </w:t>
      </w:r>
      <w:r w:rsidRPr="00EC01C6">
        <w:rPr>
          <w:rFonts w:ascii="Times New Roman" w:hAnsi="Times New Roman"/>
          <w:sz w:val="28"/>
          <w:szCs w:val="28"/>
          <w:lang w:eastAsia="ru-RU"/>
        </w:rPr>
        <w:t xml:space="preserve">были предоставлены для ознакомления субъекту персональных данных по его запросу, субъект персональных данных вправе повторно обратиться в </w:t>
      </w:r>
      <w:r w:rsidR="00FD02A1">
        <w:rPr>
          <w:rFonts w:ascii="Times New Roman" w:hAnsi="Times New Roman"/>
          <w:sz w:val="28"/>
          <w:szCs w:val="28"/>
          <w:lang w:eastAsia="ru-RU"/>
        </w:rPr>
        <w:lastRenderedPageBreak/>
        <w:t>Департамент (или подведомственное учреждение)</w:t>
      </w:r>
      <w:r w:rsidRPr="00EC01C6">
        <w:rPr>
          <w:rFonts w:ascii="Times New Roman" w:hAnsi="Times New Roman"/>
          <w:sz w:val="28"/>
          <w:szCs w:val="28"/>
          <w:lang w:eastAsia="ru-RU"/>
        </w:rPr>
        <w:t>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Субъект персональных данных вправе повторно обратиться </w:t>
      </w:r>
      <w:r w:rsidR="00FD02A1">
        <w:rPr>
          <w:rFonts w:ascii="Times New Roman" w:hAnsi="Times New Roman"/>
          <w:sz w:val="28"/>
          <w:szCs w:val="28"/>
          <w:lang w:eastAsia="ru-RU"/>
        </w:rPr>
        <w:t>Департамент (или подведомственное учреждение)</w:t>
      </w:r>
      <w:r w:rsidRPr="00EC01C6">
        <w:rPr>
          <w:rFonts w:ascii="Times New Roman" w:hAnsi="Times New Roman"/>
          <w:sz w:val="28"/>
          <w:szCs w:val="28"/>
          <w:lang w:eastAsia="ru-RU"/>
        </w:rPr>
        <w:t xml:space="preserve"> лично или направить повторный запрос в целях получения сведений, а также в целях ознакомления с обрабатываемыми персональными данными до истечения </w:t>
      </w:r>
      <w:r w:rsidR="00FD02A1">
        <w:rPr>
          <w:rFonts w:ascii="Times New Roman" w:hAnsi="Times New Roman"/>
          <w:sz w:val="28"/>
          <w:szCs w:val="28"/>
          <w:lang w:eastAsia="ru-RU"/>
        </w:rPr>
        <w:t xml:space="preserve">указанного </w:t>
      </w:r>
      <w:r w:rsidRPr="00EC01C6">
        <w:rPr>
          <w:rFonts w:ascii="Times New Roman" w:hAnsi="Times New Roman"/>
          <w:sz w:val="28"/>
          <w:szCs w:val="28"/>
          <w:lang w:eastAsia="ru-RU"/>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EC01C6" w:rsidRPr="00EC01C6" w:rsidRDefault="00EC01C6" w:rsidP="00EC01C6">
      <w:pPr>
        <w:widowControl w:val="0"/>
        <w:autoSpaceDE w:val="0"/>
        <w:autoSpaceDN w:val="0"/>
        <w:spacing w:line="360" w:lineRule="auto"/>
        <w:ind w:left="0" w:firstLine="540"/>
        <w:jc w:val="both"/>
        <w:rPr>
          <w:rFonts w:ascii="Times New Roman" w:hAnsi="Times New Roman"/>
          <w:sz w:val="28"/>
          <w:szCs w:val="28"/>
          <w:lang w:eastAsia="ru-RU"/>
        </w:rPr>
      </w:pPr>
      <w:r w:rsidRPr="00EC01C6">
        <w:rPr>
          <w:rFonts w:ascii="Times New Roman" w:hAnsi="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1" w:history="1">
        <w:r w:rsidRPr="00EC01C6">
          <w:rPr>
            <w:rFonts w:ascii="Times New Roman" w:hAnsi="Times New Roman"/>
            <w:sz w:val="28"/>
            <w:szCs w:val="28"/>
            <w:lang w:eastAsia="ru-RU"/>
          </w:rPr>
          <w:t>частью 8 статьи 14</w:t>
        </w:r>
      </w:hyperlink>
      <w:r w:rsidRPr="00EC01C6">
        <w:rPr>
          <w:rFonts w:ascii="Times New Roman" w:hAnsi="Times New Roman"/>
          <w:sz w:val="28"/>
          <w:szCs w:val="28"/>
          <w:lang w:eastAsia="ru-RU"/>
        </w:rPr>
        <w:t xml:space="preserve"> Фед</w:t>
      </w:r>
      <w:r w:rsidR="00DE5310">
        <w:rPr>
          <w:rFonts w:ascii="Times New Roman" w:hAnsi="Times New Roman"/>
          <w:sz w:val="28"/>
          <w:szCs w:val="28"/>
          <w:lang w:eastAsia="ru-RU"/>
        </w:rPr>
        <w:t>ерального закона от 27.07.2006 №</w:t>
      </w:r>
      <w:r w:rsidRPr="00EC01C6">
        <w:rPr>
          <w:rFonts w:ascii="Times New Roman" w:hAnsi="Times New Roman"/>
          <w:sz w:val="28"/>
          <w:szCs w:val="28"/>
          <w:lang w:eastAsia="ru-RU"/>
        </w:rPr>
        <w:t xml:space="preserve"> 152-ФЗ </w:t>
      </w:r>
      <w:r w:rsidR="00DE5310">
        <w:rPr>
          <w:rFonts w:ascii="Times New Roman" w:hAnsi="Times New Roman"/>
          <w:sz w:val="28"/>
          <w:szCs w:val="28"/>
          <w:lang w:eastAsia="ru-RU"/>
        </w:rPr>
        <w:t>«О персональных данных»</w:t>
      </w:r>
      <w:r w:rsidRPr="00EC01C6">
        <w:rPr>
          <w:rFonts w:ascii="Times New Roman" w:hAnsi="Times New Roman"/>
          <w:sz w:val="28"/>
          <w:szCs w:val="28"/>
          <w:lang w:eastAsia="ru-RU"/>
        </w:rPr>
        <w:t>.</w:t>
      </w:r>
    </w:p>
    <w:p w:rsidR="00E9233A"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52312E" w:rsidRPr="00D41F5E" w:rsidRDefault="0052312E" w:rsidP="00836B24">
      <w:pPr>
        <w:autoSpaceDE w:val="0"/>
        <w:autoSpaceDN w:val="0"/>
        <w:adjustRightInd w:val="0"/>
        <w:spacing w:line="360" w:lineRule="auto"/>
        <w:ind w:left="0" w:firstLine="709"/>
        <w:jc w:val="both"/>
        <w:rPr>
          <w:rFonts w:ascii="Times New Roman" w:hAnsi="Times New Roman"/>
          <w:sz w:val="28"/>
          <w:szCs w:val="28"/>
          <w:lang w:eastAsia="ru-RU"/>
        </w:rPr>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35" w:name="_Toc366406252"/>
      <w:bookmarkStart w:id="36" w:name="_Toc517710367"/>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35"/>
      <w:bookmarkEnd w:id="36"/>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37" w:name="_Toc366406253"/>
      <w:bookmarkStart w:id="38" w:name="_Toc517710368"/>
      <w:r w:rsidRPr="007C6003">
        <w:rPr>
          <w:rFonts w:ascii="Times New Roman" w:hAnsi="Times New Roman"/>
          <w:color w:val="auto"/>
          <w:sz w:val="28"/>
          <w:szCs w:val="28"/>
        </w:rPr>
        <w:t>Организационная структура управлением информационной безопасности</w:t>
      </w:r>
      <w:bookmarkEnd w:id="37"/>
      <w:bookmarkEnd w:id="38"/>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BB076A">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ссии</w:t>
      </w:r>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w:t>
      </w:r>
      <w:r w:rsidR="00FB0002" w:rsidRPr="00FB0002">
        <w:rPr>
          <w:rFonts w:ascii="Times New Roman" w:hAnsi="Times New Roman"/>
          <w:sz w:val="28"/>
          <w:szCs w:val="28"/>
          <w:lang w:eastAsia="ru-RU"/>
        </w:rPr>
        <w:lastRenderedPageBreak/>
        <w:t>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sidR="00BB076A">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ответственным за безопасность персональных данны</w:t>
      </w:r>
      <w:r w:rsidR="000930C7">
        <w:rPr>
          <w:rFonts w:ascii="Times New Roman" w:hAnsi="Times New Roman"/>
          <w:sz w:val="28"/>
          <w:szCs w:val="28"/>
          <w:lang w:eastAsia="ru-RU"/>
        </w:rPr>
        <w:t>х</w:t>
      </w:r>
      <w:r w:rsidR="00810538">
        <w:rPr>
          <w:rFonts w:ascii="Times New Roman" w:hAnsi="Times New Roman"/>
          <w:sz w:val="28"/>
          <w:szCs w:val="28"/>
          <w:lang w:eastAsia="ru-RU"/>
        </w:rPr>
        <w:t xml:space="preserve">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 xml:space="preserve">епартаменте–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подведомственных учреждениях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0A2B5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39" w:name="_Toc366406254"/>
      <w:bookmarkStart w:id="40" w:name="_Toc517710369"/>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39"/>
      <w:bookmarkEnd w:id="40"/>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Комиссия</w:t>
      </w:r>
      <w:r w:rsidR="00BB07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BB076A">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000A2B54">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D5482" w:rsidRDefault="000D5482" w:rsidP="000D5482">
      <w:pPr>
        <w:spacing w:line="360" w:lineRule="auto"/>
        <w:ind w:left="0" w:firstLine="709"/>
        <w:jc w:val="both"/>
        <w:rPr>
          <w:rFonts w:ascii="Times New Roman" w:hAnsi="Times New Roman"/>
          <w:sz w:val="28"/>
          <w:szCs w:val="28"/>
          <w:lang w:eastAsia="ru-RU"/>
        </w:rPr>
      </w:pPr>
    </w:p>
    <w:p w:rsidR="000D5482" w:rsidRDefault="000D5482" w:rsidP="000D5482">
      <w:pPr>
        <w:pStyle w:val="3"/>
        <w:numPr>
          <w:ilvl w:val="2"/>
          <w:numId w:val="3"/>
        </w:numPr>
        <w:spacing w:before="0" w:line="360" w:lineRule="auto"/>
        <w:ind w:left="0" w:firstLine="0"/>
        <w:rPr>
          <w:rFonts w:ascii="Times New Roman" w:hAnsi="Times New Roman"/>
          <w:color w:val="auto"/>
          <w:sz w:val="28"/>
          <w:szCs w:val="28"/>
        </w:rPr>
      </w:pPr>
      <w:bookmarkStart w:id="41" w:name="_Toc517710370"/>
      <w:r w:rsidRPr="00F82028">
        <w:rPr>
          <w:rFonts w:ascii="Times New Roman" w:hAnsi="Times New Roman"/>
          <w:color w:val="auto"/>
          <w:sz w:val="28"/>
          <w:szCs w:val="28"/>
        </w:rPr>
        <w:t>Д</w:t>
      </w:r>
      <w:r>
        <w:rPr>
          <w:rFonts w:ascii="Times New Roman" w:hAnsi="Times New Roman"/>
          <w:color w:val="auto"/>
          <w:sz w:val="28"/>
          <w:szCs w:val="28"/>
        </w:rPr>
        <w:t>олжностные обязанности лица, ответственного за организацию обработки персональных данных</w:t>
      </w:r>
      <w:bookmarkEnd w:id="41"/>
    </w:p>
    <w:p w:rsidR="002D2675" w:rsidRPr="002D2675" w:rsidRDefault="002D2675" w:rsidP="002D2675"/>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0D5482">
        <w:rPr>
          <w:rFonts w:ascii="Times New Roman" w:hAnsi="Times New Roman"/>
          <w:sz w:val="28"/>
          <w:szCs w:val="28"/>
          <w:lang w:eastAsia="ru-RU"/>
        </w:rPr>
        <w:t xml:space="preserve">обязанности </w:t>
      </w:r>
      <w:r w:rsidR="002D2675">
        <w:rPr>
          <w:rFonts w:ascii="Times New Roman" w:hAnsi="Times New Roman"/>
          <w:sz w:val="28"/>
          <w:szCs w:val="28"/>
          <w:lang w:eastAsia="ru-RU"/>
        </w:rPr>
        <w:t xml:space="preserve">лица, </w:t>
      </w:r>
      <w:r w:rsidRPr="000D5482">
        <w:rPr>
          <w:rFonts w:ascii="Times New Roman" w:hAnsi="Times New Roman"/>
          <w:sz w:val="28"/>
          <w:szCs w:val="28"/>
          <w:lang w:eastAsia="ru-RU"/>
        </w:rPr>
        <w:t xml:space="preserve">ответственного за обработку персональных данных в </w:t>
      </w:r>
      <w:r>
        <w:rPr>
          <w:rFonts w:ascii="Times New Roman" w:hAnsi="Times New Roman"/>
          <w:sz w:val="28"/>
          <w:szCs w:val="28"/>
          <w:lang w:eastAsia="ru-RU"/>
        </w:rPr>
        <w:t xml:space="preserve">Департаменте </w:t>
      </w:r>
      <w:r w:rsidR="002D2675">
        <w:rPr>
          <w:rFonts w:ascii="Times New Roman" w:hAnsi="Times New Roman"/>
          <w:sz w:val="28"/>
          <w:szCs w:val="28"/>
          <w:lang w:eastAsia="ru-RU"/>
        </w:rPr>
        <w:t>(</w:t>
      </w:r>
      <w:r w:rsidR="00B10A47">
        <w:rPr>
          <w:rFonts w:ascii="Times New Roman" w:hAnsi="Times New Roman"/>
          <w:sz w:val="28"/>
          <w:szCs w:val="28"/>
          <w:lang w:eastAsia="ru-RU"/>
        </w:rPr>
        <w:t>подведомственного</w:t>
      </w:r>
      <w:r>
        <w:rPr>
          <w:rFonts w:ascii="Times New Roman" w:hAnsi="Times New Roman"/>
          <w:sz w:val="28"/>
          <w:szCs w:val="28"/>
          <w:lang w:eastAsia="ru-RU"/>
        </w:rPr>
        <w:t xml:space="preserve"> учреждения</w:t>
      </w:r>
      <w:r w:rsidR="002D2675">
        <w:rPr>
          <w:rFonts w:ascii="Times New Roman" w:hAnsi="Times New Roman"/>
          <w:sz w:val="28"/>
          <w:szCs w:val="28"/>
          <w:lang w:eastAsia="ru-RU"/>
        </w:rPr>
        <w:t>),</w:t>
      </w:r>
      <w:r>
        <w:rPr>
          <w:rFonts w:ascii="Times New Roman" w:hAnsi="Times New Roman"/>
          <w:sz w:val="28"/>
          <w:szCs w:val="28"/>
          <w:lang w:eastAsia="ru-RU"/>
        </w:rPr>
        <w:t xml:space="preserve"> входит</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о</w:t>
      </w:r>
      <w:r w:rsidRPr="000D5482">
        <w:rPr>
          <w:rFonts w:ascii="Times New Roman" w:hAnsi="Times New Roman"/>
          <w:sz w:val="28"/>
          <w:szCs w:val="28"/>
          <w:lang w:eastAsia="ru-RU"/>
        </w:rPr>
        <w:t xml:space="preserve">рганизовывать и контролировать разработку проектов правовых актов </w:t>
      </w:r>
      <w:r>
        <w:rPr>
          <w:rFonts w:ascii="Times New Roman" w:hAnsi="Times New Roman"/>
          <w:sz w:val="28"/>
          <w:szCs w:val="28"/>
          <w:lang w:eastAsia="ru-RU"/>
        </w:rPr>
        <w:t xml:space="preserve">(приказов) </w:t>
      </w:r>
      <w:r w:rsidRPr="000D5482">
        <w:rPr>
          <w:rFonts w:ascii="Times New Roman" w:hAnsi="Times New Roman"/>
          <w:sz w:val="28"/>
          <w:szCs w:val="28"/>
          <w:lang w:eastAsia="ru-RU"/>
        </w:rPr>
        <w:t>по вопроса</w:t>
      </w:r>
      <w:r>
        <w:rPr>
          <w:rFonts w:ascii="Times New Roman" w:hAnsi="Times New Roman"/>
          <w:sz w:val="28"/>
          <w:szCs w:val="28"/>
          <w:lang w:eastAsia="ru-RU"/>
        </w:rPr>
        <w:t>м обработки персональных данных</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w:t>
      </w:r>
      <w:r>
        <w:rPr>
          <w:rFonts w:ascii="Times New Roman" w:hAnsi="Times New Roman"/>
          <w:sz w:val="28"/>
          <w:szCs w:val="28"/>
          <w:lang w:eastAsia="ru-RU"/>
        </w:rPr>
        <w:t>ние последствий таких нарушений</w:t>
      </w:r>
      <w:r w:rsidRPr="000D5482">
        <w:rPr>
          <w:rFonts w:ascii="Times New Roman" w:hAnsi="Times New Roman"/>
          <w:sz w:val="28"/>
          <w:szCs w:val="28"/>
          <w:lang w:eastAsia="ru-RU"/>
        </w:rPr>
        <w:t>;</w:t>
      </w:r>
    </w:p>
    <w:p w:rsid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доведение до сведения </w:t>
      </w:r>
      <w:r>
        <w:rPr>
          <w:rFonts w:ascii="Times New Roman" w:hAnsi="Times New Roman"/>
          <w:sz w:val="28"/>
          <w:szCs w:val="28"/>
          <w:lang w:eastAsia="ru-RU"/>
        </w:rPr>
        <w:t>лиц</w:t>
      </w:r>
      <w:r w:rsidRPr="000D5482">
        <w:rPr>
          <w:rFonts w:ascii="Times New Roman" w:hAnsi="Times New Roman"/>
          <w:sz w:val="28"/>
          <w:szCs w:val="28"/>
          <w:lang w:eastAsia="ru-RU"/>
        </w:rPr>
        <w:t>,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w:t>
      </w:r>
      <w:r>
        <w:rPr>
          <w:rFonts w:ascii="Times New Roman" w:hAnsi="Times New Roman"/>
          <w:sz w:val="28"/>
          <w:szCs w:val="28"/>
          <w:lang w:eastAsia="ru-RU"/>
        </w:rPr>
        <w:t>х к защите персональных данных)</w:t>
      </w:r>
      <w:r w:rsidRPr="000D5482">
        <w:rPr>
          <w:rFonts w:ascii="Times New Roman" w:hAnsi="Times New Roman"/>
          <w:sz w:val="28"/>
          <w:szCs w:val="28"/>
          <w:lang w:eastAsia="ru-RU"/>
        </w:rPr>
        <w:t xml:space="preserve"> и (или) обеспечивать организаци</w:t>
      </w:r>
      <w:r>
        <w:rPr>
          <w:rFonts w:ascii="Times New Roman" w:hAnsi="Times New Roman"/>
          <w:sz w:val="28"/>
          <w:szCs w:val="28"/>
          <w:lang w:eastAsia="ru-RU"/>
        </w:rPr>
        <w:t>ю обучения указанных работников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о</w:t>
      </w:r>
      <w:r w:rsidRPr="000D5482">
        <w:rPr>
          <w:rFonts w:ascii="Times New Roman" w:hAnsi="Times New Roman"/>
          <w:sz w:val="28"/>
          <w:szCs w:val="28"/>
          <w:lang w:eastAsia="ru-RU"/>
        </w:rPr>
        <w:t xml:space="preserve">беспечивать уведомление уполномоченного органа по защите прав субъектов персональных данных о намерении </w:t>
      </w:r>
      <w:r>
        <w:rPr>
          <w:rFonts w:ascii="Times New Roman" w:hAnsi="Times New Roman"/>
          <w:sz w:val="28"/>
          <w:szCs w:val="28"/>
          <w:lang w:eastAsia="ru-RU"/>
        </w:rPr>
        <w:t>Департамента (подведомственного учреждения</w:t>
      </w:r>
      <w:r w:rsidR="00B449BC">
        <w:rPr>
          <w:rFonts w:ascii="Times New Roman" w:hAnsi="Times New Roman"/>
          <w:sz w:val="28"/>
          <w:szCs w:val="28"/>
          <w:lang w:eastAsia="ru-RU"/>
        </w:rPr>
        <w:t>)</w:t>
      </w:r>
      <w:r w:rsidRPr="000D5482">
        <w:rPr>
          <w:rFonts w:ascii="Times New Roman" w:hAnsi="Times New Roman"/>
          <w:sz w:val="28"/>
          <w:szCs w:val="28"/>
          <w:lang w:eastAsia="ru-RU"/>
        </w:rPr>
        <w:t>осуществлять обработку персональных данных, изменении сведений, указанных в уведомлении, или о прекращени</w:t>
      </w:r>
      <w:r>
        <w:rPr>
          <w:rFonts w:ascii="Times New Roman" w:hAnsi="Times New Roman"/>
          <w:sz w:val="28"/>
          <w:szCs w:val="28"/>
          <w:lang w:eastAsia="ru-RU"/>
        </w:rPr>
        <w:t>и обработки персональных данных</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lastRenderedPageBreak/>
        <w:t xml:space="preserve">- </w:t>
      </w:r>
      <w:r>
        <w:rPr>
          <w:rFonts w:ascii="Times New Roman" w:hAnsi="Times New Roman"/>
          <w:sz w:val="28"/>
          <w:szCs w:val="28"/>
          <w:lang w:eastAsia="ru-RU"/>
        </w:rPr>
        <w:t>о</w:t>
      </w:r>
      <w:r w:rsidRPr="000D5482">
        <w:rPr>
          <w:rFonts w:ascii="Times New Roman" w:hAnsi="Times New Roman"/>
          <w:sz w:val="28"/>
          <w:szCs w:val="28"/>
          <w:lang w:eastAsia="ru-RU"/>
        </w:rPr>
        <w:t>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w:t>
      </w:r>
      <w:r>
        <w:rPr>
          <w:rFonts w:ascii="Times New Roman" w:hAnsi="Times New Roman"/>
          <w:sz w:val="28"/>
          <w:szCs w:val="28"/>
          <w:lang w:eastAsia="ru-RU"/>
        </w:rPr>
        <w:t>х обращений и запросов</w:t>
      </w:r>
      <w:r w:rsidRPr="000D5482">
        <w:rPr>
          <w:rFonts w:ascii="Times New Roman" w:hAnsi="Times New Roman"/>
          <w:sz w:val="28"/>
          <w:szCs w:val="28"/>
          <w:lang w:eastAsia="ru-RU"/>
        </w:rPr>
        <w:t>;</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w:t>
      </w:r>
      <w:r>
        <w:rPr>
          <w:rFonts w:ascii="Times New Roman" w:hAnsi="Times New Roman"/>
          <w:sz w:val="28"/>
          <w:szCs w:val="28"/>
          <w:lang w:eastAsia="ru-RU"/>
        </w:rPr>
        <w:t>в</w:t>
      </w:r>
      <w:r w:rsidRPr="000D5482">
        <w:rPr>
          <w:rFonts w:ascii="Times New Roman" w:hAnsi="Times New Roman"/>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xml:space="preserve">- обеспечивать разработку, представление на утверждение </w:t>
      </w:r>
      <w:r>
        <w:rPr>
          <w:rFonts w:ascii="Times New Roman" w:hAnsi="Times New Roman"/>
          <w:sz w:val="28"/>
          <w:szCs w:val="28"/>
          <w:lang w:eastAsia="ru-RU"/>
        </w:rPr>
        <w:t>руководителю Департамента (директору подведомственного учреждения)</w:t>
      </w:r>
      <w:r w:rsidRPr="000D5482">
        <w:rPr>
          <w:rFonts w:ascii="Times New Roman" w:hAnsi="Times New Roman"/>
          <w:sz w:val="28"/>
          <w:szCs w:val="28"/>
          <w:lang w:eastAsia="ru-RU"/>
        </w:rPr>
        <w:t xml:space="preserve"> ежегодного плана внутреннего контроля соответствия обработки персональных данных Федеральному </w:t>
      </w:r>
      <w:hyperlink r:id="rId12" w:history="1">
        <w:r w:rsidRPr="000D5482">
          <w:rPr>
            <w:rFonts w:ascii="Times New Roman" w:hAnsi="Times New Roman"/>
            <w:sz w:val="28"/>
            <w:szCs w:val="28"/>
            <w:lang w:eastAsia="ru-RU"/>
          </w:rPr>
          <w:t>закону</w:t>
        </w:r>
      </w:hyperlink>
      <w:r w:rsidR="00B449BC">
        <w:rPr>
          <w:rFonts w:ascii="Times New Roman" w:hAnsi="Times New Roman"/>
          <w:sz w:val="28"/>
          <w:szCs w:val="28"/>
          <w:lang w:eastAsia="ru-RU"/>
        </w:rPr>
        <w:t xml:space="preserve"> от 27.07.2006 № 152-ФЗ «</w:t>
      </w:r>
      <w:r w:rsidRPr="000D5482">
        <w:rPr>
          <w:rFonts w:ascii="Times New Roman" w:hAnsi="Times New Roman"/>
          <w:sz w:val="28"/>
          <w:szCs w:val="28"/>
          <w:lang w:eastAsia="ru-RU"/>
        </w:rPr>
        <w:t>О персональных данных</w:t>
      </w:r>
      <w:r w:rsidR="00B449BC">
        <w:rPr>
          <w:rFonts w:ascii="Times New Roman" w:hAnsi="Times New Roman"/>
          <w:sz w:val="28"/>
          <w:szCs w:val="28"/>
          <w:lang w:eastAsia="ru-RU"/>
        </w:rPr>
        <w:t>»</w:t>
      </w:r>
      <w:r w:rsidRPr="000D5482">
        <w:rPr>
          <w:rFonts w:ascii="Times New Roman" w:hAnsi="Times New Roman"/>
          <w:sz w:val="28"/>
          <w:szCs w:val="28"/>
          <w:lang w:eastAsia="ru-RU"/>
        </w:rPr>
        <w:t xml:space="preserve"> и принятым в соответствии с ним нормативным правовым актам, требованиям к защите персональных данных, правовым актам </w:t>
      </w:r>
      <w:r w:rsidR="00B449BC">
        <w:rPr>
          <w:rFonts w:ascii="Times New Roman" w:hAnsi="Times New Roman"/>
          <w:sz w:val="28"/>
          <w:szCs w:val="28"/>
          <w:lang w:eastAsia="ru-RU"/>
        </w:rPr>
        <w:t>Департамента</w:t>
      </w:r>
      <w:r w:rsidRPr="000D5482">
        <w:rPr>
          <w:rFonts w:ascii="Times New Roman" w:hAnsi="Times New Roman"/>
          <w:sz w:val="28"/>
          <w:szCs w:val="28"/>
          <w:lang w:eastAsia="ru-RU"/>
        </w:rPr>
        <w:t>;</w:t>
      </w:r>
    </w:p>
    <w:p w:rsidR="000D5482" w:rsidRPr="000D5482" w:rsidRDefault="000D5482" w:rsidP="00B449BC">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 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rsidR="000D5482" w:rsidRPr="000D5482" w:rsidRDefault="000D5482" w:rsidP="000D5482">
      <w:pPr>
        <w:widowControl w:val="0"/>
        <w:autoSpaceDE w:val="0"/>
        <w:autoSpaceDN w:val="0"/>
        <w:spacing w:line="360" w:lineRule="auto"/>
        <w:ind w:left="0" w:firstLine="540"/>
        <w:jc w:val="both"/>
        <w:rPr>
          <w:rFonts w:ascii="Times New Roman" w:hAnsi="Times New Roman"/>
          <w:sz w:val="28"/>
          <w:szCs w:val="28"/>
          <w:lang w:eastAsia="ru-RU"/>
        </w:rPr>
      </w:pPr>
      <w:r w:rsidRPr="000D5482">
        <w:rPr>
          <w:rFonts w:ascii="Times New Roman" w:hAnsi="Times New Roman"/>
          <w:sz w:val="28"/>
          <w:szCs w:val="28"/>
          <w:lang w:eastAsia="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0C0DC7" w:rsidRDefault="000C0DC7" w:rsidP="00836B24">
      <w:pPr>
        <w:spacing w:line="360" w:lineRule="auto"/>
        <w:ind w:left="0" w:firstLine="709"/>
        <w:jc w:val="both"/>
        <w:rPr>
          <w:rFonts w:ascii="Times New Roman" w:hAnsi="Times New Roman"/>
          <w:sz w:val="28"/>
          <w:szCs w:val="28"/>
        </w:rPr>
      </w:pP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2" w:name="_Toc366406255"/>
      <w:bookmarkStart w:id="43" w:name="_Toc517710371"/>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42"/>
      <w:bookmarkEnd w:id="43"/>
    </w:p>
    <w:p w:rsidR="000C0DC7" w:rsidRDefault="000C0DC7" w:rsidP="00836B24">
      <w:pPr>
        <w:spacing w:line="360" w:lineRule="auto"/>
        <w:ind w:left="0" w:firstLine="709"/>
        <w:jc w:val="both"/>
        <w:rPr>
          <w:rFonts w:ascii="Times New Roman" w:hAnsi="Times New Roman"/>
          <w:sz w:val="28"/>
          <w:szCs w:val="28"/>
        </w:rPr>
      </w:pPr>
    </w:p>
    <w:p w:rsidR="006D3DCA" w:rsidRDefault="006D3DCA"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Перечень должностей работников Департамента (подведомственного учреждения)</w:t>
      </w:r>
      <w:r w:rsidR="009326BC">
        <w:rPr>
          <w:rFonts w:ascii="Times New Roman" w:hAnsi="Times New Roman"/>
          <w:sz w:val="28"/>
          <w:szCs w:val="28"/>
          <w:lang w:eastAsia="ru-RU"/>
        </w:rPr>
        <w:t>, допущенным к персональным данным, другой конфиденциальной информации,</w:t>
      </w:r>
      <w:r>
        <w:rPr>
          <w:rFonts w:ascii="Times New Roman" w:hAnsi="Times New Roman"/>
          <w:sz w:val="28"/>
          <w:szCs w:val="28"/>
          <w:lang w:eastAsia="ru-RU"/>
        </w:rPr>
        <w:t xml:space="preserve"> утверждается правовым актом руководителя Департамента (директора подведомственного учреждения).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lastRenderedPageBreak/>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0A2B54">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0A2B54">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Получение специалистами информации о выполнении должностных обязанностей, связанных с обработкой персональных данных, о </w:t>
      </w:r>
      <w:r w:rsidRPr="006446E2">
        <w:rPr>
          <w:rFonts w:ascii="Times New Roman" w:hAnsi="Times New Roman"/>
          <w:sz w:val="28"/>
          <w:szCs w:val="28"/>
          <w:lang w:eastAsia="ru-RU"/>
        </w:rPr>
        <w:lastRenderedPageBreak/>
        <w:t>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44" w:name="_Toc366406256"/>
      <w:bookmarkStart w:id="45" w:name="_Toc517710372"/>
      <w:r w:rsidRPr="00A875DF">
        <w:rPr>
          <w:rFonts w:ascii="Times New Roman" w:hAnsi="Times New Roman"/>
          <w:color w:val="auto"/>
          <w:sz w:val="28"/>
          <w:szCs w:val="28"/>
        </w:rPr>
        <w:t>Требования к персоналу</w:t>
      </w:r>
      <w:bookmarkEnd w:id="44"/>
      <w:bookmarkEnd w:id="45"/>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46" w:name="_Toc366406257"/>
      <w:bookmarkStart w:id="47" w:name="_Toc517710373"/>
      <w:r w:rsidRPr="00797289">
        <w:rPr>
          <w:rFonts w:ascii="Times New Roman" w:hAnsi="Times New Roman"/>
          <w:color w:val="auto"/>
          <w:sz w:val="28"/>
          <w:szCs w:val="28"/>
        </w:rPr>
        <w:lastRenderedPageBreak/>
        <w:t>Использование ресурсов сети Интернет</w:t>
      </w:r>
      <w:bookmarkEnd w:id="46"/>
      <w:bookmarkEnd w:id="47"/>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0A2B54">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z w:val="28"/>
          <w:szCs w:val="28"/>
          <w:lang w:eastAsia="ru-RU"/>
        </w:rPr>
        <w:t>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w:t>
      </w:r>
      <w:r w:rsidR="000930C7">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«он-лайн»</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AF4CD1" w:rsidP="003F79EB">
      <w:pPr>
        <w:pStyle w:val="23"/>
        <w:spacing w:after="0" w:line="360" w:lineRule="auto"/>
        <w:ind w:firstLine="709"/>
        <w:jc w:val="both"/>
        <w:rPr>
          <w:sz w:val="28"/>
          <w:szCs w:val="28"/>
        </w:rPr>
      </w:pPr>
      <w:r w:rsidRPr="00AF4CD1">
        <w:rPr>
          <w:sz w:val="28"/>
          <w:szCs w:val="28"/>
        </w:rPr>
        <w:t xml:space="preserve">При </w:t>
      </w:r>
      <w:r w:rsidR="005F4EB9" w:rsidRPr="00AF4CD1">
        <w:rPr>
          <w:sz w:val="28"/>
          <w:szCs w:val="28"/>
        </w:rPr>
        <w:t>р</w:t>
      </w:r>
      <w:r w:rsidR="005F4EB9" w:rsidRPr="00CD1F0F">
        <w:rPr>
          <w:sz w:val="28"/>
          <w:szCs w:val="28"/>
        </w:rPr>
        <w:t>абот</w:t>
      </w:r>
      <w:r>
        <w:rPr>
          <w:sz w:val="28"/>
          <w:szCs w:val="28"/>
        </w:rPr>
        <w:t>е</w:t>
      </w:r>
      <w:r w:rsidR="005F4EB9" w:rsidRPr="00CD1F0F">
        <w:rPr>
          <w:sz w:val="28"/>
          <w:szCs w:val="28"/>
        </w:rPr>
        <w:t xml:space="preserve"> в сетях общего доступа и (или) международного обмена</w:t>
      </w:r>
      <w:r>
        <w:rPr>
          <w:sz w:val="28"/>
          <w:szCs w:val="28"/>
        </w:rPr>
        <w:t xml:space="preserve"> соблюда</w:t>
      </w:r>
      <w:r w:rsidR="00646EC6">
        <w:rPr>
          <w:sz w:val="28"/>
          <w:szCs w:val="28"/>
        </w:rPr>
        <w:t>ю</w:t>
      </w:r>
      <w:r>
        <w:rPr>
          <w:sz w:val="28"/>
          <w:szCs w:val="28"/>
        </w:rPr>
        <w:t>тся следующие правила:</w:t>
      </w:r>
    </w:p>
    <w:p w:rsidR="005F4EB9" w:rsidRPr="00AF4CD1" w:rsidRDefault="005F4EB9" w:rsidP="002D02C7">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13"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sidR="00AF4CD1">
        <w:rPr>
          <w:snapToGrid w:val="0"/>
          <w:szCs w:val="28"/>
        </w:rPr>
        <w:t>,</w:t>
      </w:r>
      <w:r w:rsidRPr="00AF4CD1">
        <w:rPr>
          <w:snapToGrid w:val="0"/>
          <w:szCs w:val="28"/>
        </w:rPr>
        <w:t xml:space="preserve"> содержащие нелегально распространяемое </w:t>
      </w:r>
      <w:r w:rsidR="001E33E3">
        <w:rPr>
          <w:snapToGrid w:val="0"/>
          <w:szCs w:val="28"/>
        </w:rPr>
        <w:t>программное обеспечение</w:t>
      </w:r>
      <w:r w:rsidRPr="00AF4CD1">
        <w:rPr>
          <w:snapToGrid w:val="0"/>
          <w:szCs w:val="28"/>
        </w:rPr>
        <w:t xml:space="preserve"> и другие);</w:t>
      </w:r>
    </w:p>
    <w:p w:rsidR="005F4EB9" w:rsidRPr="00AF4CD1" w:rsidRDefault="005F4EB9" w:rsidP="002D02C7">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12"/>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48" w:name="_Toc366406258"/>
      <w:bookmarkStart w:id="49" w:name="_Toc517710374"/>
      <w:bookmarkStart w:id="50" w:name="_Toc266112865"/>
      <w:r>
        <w:rPr>
          <w:rFonts w:ascii="Times New Roman" w:hAnsi="Times New Roman"/>
          <w:color w:val="auto"/>
          <w:sz w:val="28"/>
          <w:szCs w:val="28"/>
          <w:lang w:eastAsia="ru-RU"/>
        </w:rPr>
        <w:t>Антивирусная защита</w:t>
      </w:r>
      <w:bookmarkEnd w:id="48"/>
      <w:bookmarkEnd w:id="49"/>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lastRenderedPageBreak/>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000A2B54">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sidR="000A2B54">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0A2B54">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6649B1" w:rsidRDefault="006649B1" w:rsidP="006649B1">
      <w:pPr>
        <w:pStyle w:val="a5"/>
        <w:tabs>
          <w:tab w:val="left" w:pos="1134"/>
        </w:tabs>
        <w:autoSpaceDE w:val="0"/>
        <w:autoSpaceDN w:val="0"/>
        <w:adjustRightInd w:val="0"/>
        <w:spacing w:line="360" w:lineRule="auto"/>
        <w:ind w:left="709"/>
        <w:jc w:val="both"/>
        <w:rPr>
          <w:rFonts w:ascii="Times New Roman" w:hAnsi="Times New Roman"/>
          <w:sz w:val="28"/>
          <w:szCs w:val="28"/>
          <w:lang w:eastAsia="ru-RU"/>
        </w:rPr>
      </w:pP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1" w:name="_Toc366406259"/>
      <w:bookmarkStart w:id="52" w:name="_Toc517710375"/>
      <w:r w:rsidRPr="000C0BEE">
        <w:rPr>
          <w:rFonts w:ascii="Times New Roman" w:hAnsi="Times New Roman"/>
          <w:color w:val="auto"/>
          <w:sz w:val="28"/>
          <w:szCs w:val="28"/>
          <w:lang w:eastAsia="ru-RU"/>
        </w:rPr>
        <w:t>Учет носителей информации</w:t>
      </w:r>
      <w:bookmarkEnd w:id="51"/>
      <w:bookmarkEnd w:id="52"/>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lastRenderedPageBreak/>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53" w:name="_Toc366406260"/>
      <w:bookmarkStart w:id="54" w:name="_Toc517710376"/>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53"/>
      <w:bookmarkEnd w:id="54"/>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0A2B54">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 xml:space="preserve">ей или лицами, ответственными за обеспечение безопасности персональных данных.В ходе </w:t>
      </w:r>
      <w:r w:rsidR="00051679">
        <w:rPr>
          <w:sz w:val="28"/>
          <w:szCs w:val="28"/>
        </w:rPr>
        <w:t>проверки</w:t>
      </w:r>
      <w:r w:rsidR="000A2B54">
        <w:rPr>
          <w:sz w:val="28"/>
          <w:szCs w:val="28"/>
        </w:rPr>
        <w:t xml:space="preserve"> </w:t>
      </w:r>
      <w:r>
        <w:rPr>
          <w:sz w:val="28"/>
          <w:szCs w:val="28"/>
        </w:rPr>
        <w:lastRenderedPageBreak/>
        <w:t>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5" w:name="_Toc366406261"/>
      <w:bookmarkStart w:id="56" w:name="_Toc517710377"/>
      <w:r w:rsidRPr="001D2B25">
        <w:rPr>
          <w:rFonts w:ascii="Times New Roman" w:hAnsi="Times New Roman"/>
          <w:color w:val="auto"/>
          <w:sz w:val="28"/>
          <w:szCs w:val="28"/>
        </w:rPr>
        <w:t>Физические меры обеспечения информационной безопасности</w:t>
      </w:r>
      <w:bookmarkEnd w:id="50"/>
      <w:bookmarkEnd w:id="55"/>
      <w:bookmarkEnd w:id="56"/>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12"/>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B42678" w:rsidRDefault="00B42678" w:rsidP="00B42678">
      <w:pPr>
        <w:autoSpaceDE w:val="0"/>
        <w:autoSpaceDN w:val="0"/>
        <w:adjustRightInd w:val="0"/>
        <w:spacing w:line="360" w:lineRule="auto"/>
        <w:ind w:left="0" w:firstLine="709"/>
        <w:jc w:val="both"/>
        <w:rPr>
          <w:rFonts w:ascii="Times New Roman" w:hAnsi="Times New Roman"/>
          <w:sz w:val="28"/>
          <w:szCs w:val="28"/>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841A68" w:rsidRDefault="00841A68" w:rsidP="00B42678">
      <w:pPr>
        <w:autoSpaceDE w:val="0"/>
        <w:autoSpaceDN w:val="0"/>
        <w:adjustRightInd w:val="0"/>
        <w:spacing w:line="360" w:lineRule="auto"/>
        <w:ind w:left="0" w:firstLine="709"/>
        <w:jc w:val="both"/>
        <w:rPr>
          <w:rFonts w:ascii="Times New Roman" w:hAnsi="Times New Roman"/>
          <w:sz w:val="28"/>
          <w:szCs w:val="28"/>
          <w:lang w:eastAsia="ru-RU"/>
        </w:rPr>
      </w:pP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6E1D14"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7" w:name="_Toc366406262"/>
      <w:bookmarkStart w:id="58" w:name="_Toc517710378"/>
      <w:r w:rsidRPr="000B6705">
        <w:rPr>
          <w:rFonts w:ascii="Times New Roman" w:eastAsiaTheme="majorEastAsia" w:hAnsi="Times New Roman"/>
          <w:color w:val="auto"/>
          <w:sz w:val="28"/>
          <w:szCs w:val="28"/>
        </w:rPr>
        <w:lastRenderedPageBreak/>
        <w:t>Охраняемые зоны</w:t>
      </w:r>
      <w:bookmarkEnd w:id="57"/>
      <w:bookmarkEnd w:id="58"/>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w:t>
      </w:r>
      <w:r w:rsidRPr="00FE6B16">
        <w:rPr>
          <w:rFonts w:ascii="Times New Roman" w:hAnsi="Times New Roman"/>
          <w:sz w:val="28"/>
          <w:szCs w:val="28"/>
        </w:rPr>
        <w:lastRenderedPageBreak/>
        <w:t>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0A2B54">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lastRenderedPageBreak/>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12"/>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lastRenderedPageBreak/>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12"/>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59" w:name="_Toc366406263"/>
      <w:bookmarkStart w:id="60" w:name="_Toc517710379"/>
      <w:r w:rsidRPr="000B6705">
        <w:rPr>
          <w:rFonts w:ascii="Times New Roman" w:eastAsiaTheme="majorEastAsia" w:hAnsi="Times New Roman"/>
          <w:color w:val="auto"/>
          <w:sz w:val="28"/>
          <w:szCs w:val="28"/>
        </w:rPr>
        <w:t>Безопасность оборудования</w:t>
      </w:r>
      <w:bookmarkEnd w:id="59"/>
      <w:bookmarkEnd w:id="60"/>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sidR="000A2B54">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w:t>
      </w:r>
      <w:r>
        <w:rPr>
          <w:rFonts w:ascii="Times New Roman" w:hAnsi="Times New Roman"/>
          <w:sz w:val="28"/>
          <w:szCs w:val="28"/>
          <w:lang w:eastAsia="ru-RU"/>
        </w:rPr>
        <w:lastRenderedPageBreak/>
        <w:t>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0A2B54">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sidR="000A2B54">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Силовые и телекоммуникационные кабельные сети, по которым передаются данные или осуществляются другие информационные услуги, </w:t>
      </w:r>
      <w:r>
        <w:rPr>
          <w:rFonts w:ascii="Times New Roman" w:hAnsi="Times New Roman"/>
          <w:sz w:val="28"/>
          <w:szCs w:val="28"/>
          <w:lang w:eastAsia="ru-RU"/>
        </w:rPr>
        <w:lastRenderedPageBreak/>
        <w:t>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sidR="000A2B54">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r>
        <w:rPr>
          <w:rFonts w:ascii="Times New Roman" w:hAnsi="Times New Roman"/>
          <w:sz w:val="28"/>
          <w:szCs w:val="28"/>
          <w:lang w:eastAsia="ru-RU"/>
        </w:rPr>
        <w:t>подземными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коммуникационных,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xml:space="preserve">.  Обязательным условием является удаление всех персональных данных и </w:t>
      </w:r>
      <w:r w:rsidR="006C629B" w:rsidRPr="006C629B">
        <w:rPr>
          <w:rFonts w:ascii="Times New Roman" w:hAnsi="Times New Roman"/>
          <w:sz w:val="28"/>
          <w:szCs w:val="28"/>
          <w:lang w:eastAsia="ru-RU"/>
        </w:rPr>
        <w:lastRenderedPageBreak/>
        <w:t>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sidR="00D33552">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83667C">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12"/>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61" w:name="_Toc366406264"/>
      <w:bookmarkStart w:id="62" w:name="_Toc517710380"/>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0083667C">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61"/>
      <w:bookmarkEnd w:id="62"/>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w:t>
      </w:r>
      <w:r w:rsidR="00F64CCA">
        <w:rPr>
          <w:rFonts w:ascii="Times New Roman" w:hAnsi="Times New Roman"/>
          <w:sz w:val="28"/>
          <w:szCs w:val="28"/>
          <w:lang w:eastAsia="ru-RU"/>
        </w:rPr>
        <w:lastRenderedPageBreak/>
        <w:t xml:space="preserve">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lastRenderedPageBreak/>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63" w:name="_Toc266112876"/>
      <w:bookmarkStart w:id="64" w:name="_Toc366406265"/>
      <w:bookmarkStart w:id="65" w:name="_Toc517710381"/>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0083667C">
        <w:rPr>
          <w:rFonts w:ascii="Times New Roman" w:hAnsi="Times New Roman"/>
          <w:color w:val="auto"/>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63"/>
      <w:bookmarkEnd w:id="64"/>
      <w:bookmarkEnd w:id="65"/>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информации и ее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r w:rsidRPr="001A21D1">
        <w:t xml:space="preserve">вспомогательные технические средства и системы </w:t>
      </w:r>
      <w:r>
        <w:t>–</w:t>
      </w:r>
      <w:r w:rsidRPr="001A21D1">
        <w:t xml:space="preserve"> технические</w:t>
      </w:r>
      <w:r w:rsidR="0083667C">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xml:space="preserve">,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w:t>
      </w:r>
      <w:r w:rsidRPr="001A21D1">
        <w:lastRenderedPageBreak/>
        <w:t>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w:t>
      </w:r>
      <w:r w:rsidR="0083667C">
        <w:t>с</w:t>
      </w:r>
      <w:r w:rsidRPr="001A21D1">
        <w:t>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C95123" w:rsidRDefault="00C95123" w:rsidP="00153947">
      <w:pPr>
        <w:pStyle w:val="12"/>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6" w:name="_Toc366406266"/>
      <w:bookmarkStart w:id="67" w:name="_Toc517710382"/>
      <w:bookmarkStart w:id="68"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66"/>
      <w:bookmarkEnd w:id="67"/>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учет и хранение съемных носителей информации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lastRenderedPageBreak/>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69" w:name="_Toc366406267"/>
      <w:bookmarkStart w:id="70" w:name="_Toc517710383"/>
      <w:r w:rsidRPr="00C95123">
        <w:rPr>
          <w:rFonts w:ascii="Times New Roman" w:hAnsi="Times New Roman"/>
          <w:color w:val="auto"/>
          <w:sz w:val="28"/>
          <w:szCs w:val="28"/>
        </w:rPr>
        <w:t>Технические меры обеспечения информационной безопасности</w:t>
      </w:r>
      <w:bookmarkEnd w:id="68"/>
      <w:bookmarkEnd w:id="69"/>
      <w:bookmarkEnd w:id="70"/>
    </w:p>
    <w:p w:rsidR="00C95123" w:rsidRDefault="00C95123" w:rsidP="00153947">
      <w:pPr>
        <w:pStyle w:val="12"/>
      </w:pPr>
    </w:p>
    <w:p w:rsidR="00153947" w:rsidRPr="00FF4FA5" w:rsidRDefault="00153947" w:rsidP="00153947">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71" w:name="7.3.2"/>
      <w:bookmarkStart w:id="72"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71"/>
      <w:bookmarkEnd w:id="72"/>
      <w:r>
        <w:t>информационных систем персональных данных</w:t>
      </w:r>
      <w:r w:rsidRPr="00FF4FA5">
        <w:t>;</w:t>
      </w:r>
      <w:bookmarkStart w:id="73" w:name="7.3.3"/>
      <w:bookmarkStart w:id="74"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73"/>
      <w:bookmarkEnd w:id="74"/>
      <w:r w:rsidRPr="00FF4FA5">
        <w:t>;</w:t>
      </w:r>
      <w:bookmarkStart w:id="75" w:name="7.3.4"/>
      <w:bookmarkStart w:id="76"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77" w:name="7.3.5"/>
      <w:bookmarkStart w:id="78" w:name="_Toc212958390"/>
      <w:bookmarkEnd w:id="75"/>
      <w:bookmarkEnd w:id="76"/>
      <w:r>
        <w:t>.</w:t>
      </w:r>
    </w:p>
    <w:bookmarkEnd w:id="77"/>
    <w:bookmarkEnd w:id="78"/>
    <w:p w:rsidR="00153947" w:rsidRDefault="00153947" w:rsidP="00153947">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0083667C">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lastRenderedPageBreak/>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lastRenderedPageBreak/>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lastRenderedPageBreak/>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использование считывателей для надежной идентификациии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79" w:name="_Toc366406268"/>
      <w:bookmarkStart w:id="80" w:name="_Toc517710384"/>
      <w:r>
        <w:rPr>
          <w:rFonts w:ascii="Times New Roman" w:hAnsi="Times New Roman"/>
          <w:color w:val="auto"/>
          <w:sz w:val="28"/>
          <w:szCs w:val="28"/>
          <w:lang w:eastAsia="ru-RU"/>
        </w:rPr>
        <w:t>Перечень информационных систем</w:t>
      </w:r>
      <w:bookmarkEnd w:id="79"/>
      <w:bookmarkEnd w:id="80"/>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473018"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Государственная информационная система «</w:t>
      </w:r>
      <w:r w:rsidR="003C2B01">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lang w:eastAsia="ru-RU"/>
        </w:rPr>
        <w:t>»</w:t>
      </w:r>
      <w:r w:rsidR="003C2B01"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lastRenderedPageBreak/>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81" w:name="_Toc366406269"/>
      <w:bookmarkStart w:id="82" w:name="_Toc517710385"/>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81"/>
      <w:bookmarkEnd w:id="82"/>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w:t>
      </w:r>
      <w:r w:rsidR="00AC660A">
        <w:rPr>
          <w:rFonts w:ascii="Times New Roman" w:hAnsi="Times New Roman"/>
          <w:sz w:val="28"/>
          <w:szCs w:val="28"/>
        </w:rPr>
        <w:t xml:space="preserve">Воронежской области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w:t>
      </w:r>
      <w:r w:rsidR="00473018">
        <w:rPr>
          <w:rFonts w:ascii="Times New Roman" w:hAnsi="Times New Roman"/>
          <w:sz w:val="28"/>
          <w:szCs w:val="28"/>
        </w:rPr>
        <w:t>четыре</w:t>
      </w:r>
      <w:r w:rsidRPr="00B931ED">
        <w:rPr>
          <w:rFonts w:ascii="Times New Roman" w:hAnsi="Times New Roman"/>
          <w:sz w:val="28"/>
          <w:szCs w:val="28"/>
        </w:rPr>
        <w:t xml:space="preserve"> основные категории: </w:t>
      </w:r>
    </w:p>
    <w:p w:rsidR="00B931ED" w:rsidRPr="00B931ED" w:rsidRDefault="00B931ED" w:rsidP="002D02C7">
      <w:pPr>
        <w:numPr>
          <w:ilvl w:val="0"/>
          <w:numId w:val="25"/>
        </w:numPr>
        <w:spacing w:line="360" w:lineRule="auto"/>
        <w:jc w:val="both"/>
        <w:rPr>
          <w:rFonts w:ascii="Times New Roman" w:hAnsi="Times New Roman"/>
          <w:sz w:val="28"/>
          <w:szCs w:val="28"/>
        </w:rPr>
      </w:pPr>
      <w:r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w:t>
      </w:r>
      <w:r w:rsidR="00AC660A">
        <w:rPr>
          <w:rFonts w:ascii="Times New Roman" w:hAnsi="Times New Roman"/>
          <w:sz w:val="28"/>
          <w:szCs w:val="28"/>
        </w:rPr>
        <w:t>Работники</w:t>
      </w:r>
      <w:r w:rsidR="00AD1CDF">
        <w:rPr>
          <w:rFonts w:ascii="Times New Roman" w:hAnsi="Times New Roman"/>
          <w:sz w:val="28"/>
          <w:szCs w:val="28"/>
        </w:rPr>
        <w:t>органов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r w:rsidRPr="00B931ED">
        <w:rPr>
          <w:rFonts w:ascii="Times New Roman" w:hAnsi="Times New Roman"/>
          <w:sz w:val="28"/>
          <w:szCs w:val="28"/>
        </w:rPr>
        <w:t>которы</w:t>
      </w:r>
      <w:r w:rsidR="00AD1CDF">
        <w:rPr>
          <w:rFonts w:ascii="Times New Roman" w:hAnsi="Times New Roman"/>
          <w:sz w:val="28"/>
          <w:szCs w:val="28"/>
        </w:rPr>
        <w:t>хвходит</w:t>
      </w:r>
      <w:r w:rsidRPr="00B931ED">
        <w:rPr>
          <w:rFonts w:ascii="Times New Roman" w:hAnsi="Times New Roman"/>
          <w:sz w:val="28"/>
          <w:szCs w:val="28"/>
        </w:rPr>
        <w:t xml:space="preserve"> настройк</w:t>
      </w:r>
      <w:r w:rsidR="00AD1CDF">
        <w:rPr>
          <w:rFonts w:ascii="Times New Roman" w:hAnsi="Times New Roman"/>
          <w:sz w:val="28"/>
          <w:szCs w:val="28"/>
        </w:rPr>
        <w:t>а</w:t>
      </w:r>
      <w:r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lastRenderedPageBreak/>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1647CC" w:rsidP="00FF03F6">
      <w:pPr>
        <w:pStyle w:val="a"/>
        <w:rPr>
          <w:szCs w:val="28"/>
        </w:rPr>
      </w:pPr>
      <w:r>
        <w:rPr>
          <w:szCs w:val="28"/>
        </w:rPr>
        <w:t xml:space="preserve">Администратор безопасности. </w:t>
      </w:r>
      <w:r w:rsidR="00AC660A">
        <w:rPr>
          <w:szCs w:val="28"/>
        </w:rPr>
        <w:t>Работники</w:t>
      </w:r>
      <w:r w:rsidR="0083667C">
        <w:rPr>
          <w:szCs w:val="28"/>
        </w:rPr>
        <w:t xml:space="preserve"> </w:t>
      </w:r>
      <w:r>
        <w:rPr>
          <w:szCs w:val="28"/>
        </w:rPr>
        <w:t>органов социальной защиты населения</w:t>
      </w:r>
      <w:r w:rsidR="00AC660A">
        <w:rPr>
          <w:szCs w:val="28"/>
        </w:rPr>
        <w:t xml:space="preserve"> Воронежской области</w:t>
      </w:r>
      <w:r>
        <w:rPr>
          <w:szCs w:val="28"/>
        </w:rPr>
        <w:t xml:space="preserve">, в должностные обязанности </w:t>
      </w:r>
      <w:r w:rsidRPr="00B931ED">
        <w:rPr>
          <w:szCs w:val="28"/>
        </w:rPr>
        <w:t>которы</w:t>
      </w:r>
      <w:r>
        <w:rPr>
          <w:szCs w:val="28"/>
        </w:rPr>
        <w:t>х</w:t>
      </w:r>
      <w:r w:rsidR="0083667C">
        <w:rPr>
          <w:szCs w:val="28"/>
        </w:rPr>
        <w:t xml:space="preserve"> </w:t>
      </w:r>
      <w:r>
        <w:rPr>
          <w:szCs w:val="28"/>
        </w:rPr>
        <w:t xml:space="preserve">входит обеспечение безопасности персональных данных. </w:t>
      </w:r>
      <w:r w:rsidRPr="00B931ED">
        <w:rPr>
          <w:szCs w:val="28"/>
        </w:rPr>
        <w:t xml:space="preserve">Администратор </w:t>
      </w:r>
      <w:r>
        <w:rPr>
          <w:szCs w:val="28"/>
        </w:rPr>
        <w:t>безопасности</w:t>
      </w:r>
      <w:r w:rsidRPr="00B931ED">
        <w:rPr>
          <w:szCs w:val="28"/>
        </w:rPr>
        <w:t xml:space="preserve"> обладает следующим уровнем доступа</w:t>
      </w:r>
      <w:r>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AC660A" w:rsidP="00FF03F6">
      <w:pPr>
        <w:pStyle w:val="a"/>
        <w:rPr>
          <w:szCs w:val="28"/>
        </w:rPr>
      </w:pPr>
      <w:r>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AC660A" w:rsidP="00FF03F6">
      <w:pPr>
        <w:pStyle w:val="a"/>
        <w:rPr>
          <w:szCs w:val="28"/>
        </w:rPr>
      </w:pPr>
      <w:r>
        <w:rPr>
          <w:szCs w:val="28"/>
        </w:rPr>
        <w:t>П</w:t>
      </w:r>
      <w:r w:rsidR="006C0E5A">
        <w:rPr>
          <w:szCs w:val="28"/>
        </w:rPr>
        <w:t>ользователь</w:t>
      </w:r>
      <w:r w:rsidR="0083667C">
        <w:rPr>
          <w:szCs w:val="28"/>
        </w:rPr>
        <w:t xml:space="preserve"> </w:t>
      </w:r>
      <w:r w:rsidR="005410ED">
        <w:rPr>
          <w:szCs w:val="28"/>
        </w:rPr>
        <w:t>информационной системы</w:t>
      </w:r>
      <w:r w:rsidR="00B931ED" w:rsidRPr="005410ED">
        <w:rPr>
          <w:szCs w:val="28"/>
        </w:rPr>
        <w:t xml:space="preserve">. </w:t>
      </w:r>
      <w:r>
        <w:rPr>
          <w:szCs w:val="28"/>
        </w:rPr>
        <w:t>Работники</w:t>
      </w:r>
      <w:r w:rsidR="0083667C">
        <w:rPr>
          <w:szCs w:val="28"/>
        </w:rPr>
        <w:t xml:space="preserve"> </w:t>
      </w:r>
      <w:r w:rsidR="005410ED">
        <w:rPr>
          <w:szCs w:val="28"/>
        </w:rPr>
        <w:t>орга</w:t>
      </w:r>
      <w:r w:rsidR="00303891">
        <w:rPr>
          <w:szCs w:val="28"/>
        </w:rPr>
        <w:t>н</w:t>
      </w:r>
      <w:r w:rsidR="005410ED">
        <w:rPr>
          <w:szCs w:val="28"/>
        </w:rPr>
        <w:t>ов социальной защиты населения</w:t>
      </w:r>
      <w:r>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Pr>
          <w:szCs w:val="28"/>
        </w:rPr>
        <w:t>Пользователь</w:t>
      </w:r>
      <w:r w:rsidR="0083667C">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0083667C">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3" w:name="_Toc366406270"/>
      <w:bookmarkStart w:id="84" w:name="_Toc517710386"/>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83"/>
      <w:bookmarkEnd w:id="84"/>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p>
    <w:p w:rsidR="00841A68" w:rsidRDefault="00841A68" w:rsidP="00C87047">
      <w:pPr>
        <w:autoSpaceDE w:val="0"/>
        <w:autoSpaceDN w:val="0"/>
        <w:adjustRightInd w:val="0"/>
        <w:spacing w:line="360" w:lineRule="auto"/>
        <w:ind w:left="0" w:firstLine="709"/>
        <w:jc w:val="both"/>
        <w:rPr>
          <w:rFonts w:ascii="Times New Roman" w:hAnsi="Times New Roman"/>
          <w:sz w:val="28"/>
          <w:szCs w:val="28"/>
          <w:lang w:eastAsia="ru-RU"/>
        </w:rPr>
      </w:pPr>
      <w:bookmarkStart w:id="85" w:name="_GoBack"/>
      <w:bookmarkEnd w:id="85"/>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86" w:name="_Toc366406271"/>
      <w:bookmarkStart w:id="87" w:name="_Toc517710387"/>
      <w:r w:rsidRPr="000C0BEE">
        <w:rPr>
          <w:rFonts w:ascii="Times New Roman" w:hAnsi="Times New Roman"/>
          <w:color w:val="auto"/>
          <w:sz w:val="28"/>
          <w:szCs w:val="28"/>
          <w:lang w:eastAsia="ru-RU"/>
        </w:rPr>
        <w:lastRenderedPageBreak/>
        <w:t>Резервирование информации</w:t>
      </w:r>
      <w:bookmarkEnd w:id="86"/>
      <w:bookmarkEnd w:id="87"/>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0083667C">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25385E">
        <w:rPr>
          <w:rFonts w:ascii="Times New Roman" w:hAnsi="Times New Roman"/>
          <w:sz w:val="28"/>
          <w:szCs w:val="28"/>
        </w:rPr>
        <w:t xml:space="preserve"> </w:t>
      </w:r>
      <w:r w:rsidR="00AF7E77">
        <w:rPr>
          <w:rFonts w:ascii="Times New Roman" w:hAnsi="Times New Roman"/>
          <w:sz w:val="28"/>
          <w:szCs w:val="28"/>
        </w:rPr>
        <w:t>осуществляется</w:t>
      </w:r>
      <w:r w:rsidR="0025385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0025385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8C1B40" w:rsidP="009C63A3">
      <w:pPr>
        <w:spacing w:line="360" w:lineRule="auto"/>
        <w:ind w:left="0" w:firstLine="709"/>
        <w:jc w:val="both"/>
        <w:rPr>
          <w:rFonts w:ascii="Times New Roman" w:hAnsi="Times New Roman"/>
          <w:sz w:val="28"/>
          <w:szCs w:val="28"/>
        </w:rPr>
      </w:pP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88" w:name="_Toc366406272"/>
      <w:bookmarkStart w:id="89" w:name="_Toc517710388"/>
      <w:r w:rsidRPr="0088700A">
        <w:rPr>
          <w:rFonts w:ascii="Times New Roman" w:hAnsi="Times New Roman"/>
          <w:color w:val="auto"/>
          <w:sz w:val="28"/>
          <w:szCs w:val="28"/>
        </w:rPr>
        <w:t>Организация парольной защиты</w:t>
      </w:r>
      <w:bookmarkEnd w:id="88"/>
      <w:bookmarkEnd w:id="89"/>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12"/>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rsidR="0025385E">
        <w:t xml:space="preserve"> </w:t>
      </w:r>
      <w:r w:rsidR="00A667FF">
        <w:t xml:space="preserve">пароли </w:t>
      </w:r>
      <w:r w:rsidR="00A667FF">
        <w:lastRenderedPageBreak/>
        <w:t xml:space="preserve">доступа к средствам информационных систем персональных данных должны </w:t>
      </w:r>
      <w:r w:rsidR="0052583D">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12"/>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прописные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sidRPr="00890DDA">
        <w:rPr>
          <w:snapToGrid w:val="0"/>
          <w:szCs w:val="28"/>
        </w:rPr>
        <w:t xml:space="preserve">строчные буквы английского алфавита от a до z; </w:t>
      </w:r>
    </w:p>
    <w:p w:rsidR="00890DDA" w:rsidRPr="00890DDA" w:rsidRDefault="00890DDA" w:rsidP="002D02C7">
      <w:pPr>
        <w:pStyle w:val="12"/>
        <w:widowControl w:val="0"/>
        <w:numPr>
          <w:ilvl w:val="2"/>
          <w:numId w:val="18"/>
        </w:numPr>
        <w:rPr>
          <w:snapToGrid w:val="0"/>
          <w:szCs w:val="28"/>
        </w:rPr>
      </w:pPr>
      <w:r>
        <w:rPr>
          <w:snapToGrid w:val="0"/>
          <w:szCs w:val="28"/>
        </w:rPr>
        <w:t>цифры (от 0 до 9).</w:t>
      </w:r>
    </w:p>
    <w:p w:rsidR="00A667FF" w:rsidRDefault="00890DDA" w:rsidP="00DD0FCC">
      <w:pPr>
        <w:pStyle w:val="12"/>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90" w:name="_Toc366406273"/>
      <w:bookmarkStart w:id="91" w:name="_Toc517710389"/>
      <w:r w:rsidRPr="003154E9">
        <w:rPr>
          <w:rFonts w:ascii="Times New Roman" w:hAnsi="Times New Roman"/>
          <w:color w:val="auto"/>
          <w:lang w:eastAsia="ru-RU"/>
        </w:rPr>
        <w:t>Контроль состояния обеспечения безопасности персональных данных</w:t>
      </w:r>
      <w:bookmarkEnd w:id="90"/>
      <w:bookmarkEnd w:id="91"/>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25385E"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003154E9" w:rsidRPr="003154E9">
        <w:rPr>
          <w:rFonts w:ascii="Times New Roman" w:hAnsi="Times New Roman"/>
          <w:sz w:val="28"/>
          <w:szCs w:val="28"/>
          <w:lang w:eastAsia="ru-RU"/>
        </w:rPr>
        <w:t>становление</w:t>
      </w:r>
      <w:r>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степени соответствия принятых мер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sidR="003154E9">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lastRenderedPageBreak/>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w:t>
      </w:r>
      <w:r w:rsidRPr="000530C0">
        <w:rPr>
          <w:rFonts w:ascii="Times New Roman" w:hAnsi="Times New Roman"/>
          <w:sz w:val="28"/>
          <w:szCs w:val="28"/>
          <w:lang w:eastAsia="ru-RU"/>
        </w:rPr>
        <w:lastRenderedPageBreak/>
        <w:t xml:space="preserve">(политик) безопасности, конфигурационных настроек средств защиты 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0025385E">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0025385E">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w:t>
      </w:r>
      <w:r w:rsidRPr="001B3663">
        <w:rPr>
          <w:rFonts w:ascii="Times New Roman" w:hAnsi="Times New Roman"/>
          <w:sz w:val="28"/>
          <w:szCs w:val="28"/>
        </w:rPr>
        <w:lastRenderedPageBreak/>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 xml:space="preserve">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w:t>
      </w:r>
      <w:r w:rsidRPr="001B3663">
        <w:rPr>
          <w:rFonts w:ascii="Times New Roman" w:eastAsia="Times New Roman" w:hAnsi="Times New Roman"/>
          <w:sz w:val="28"/>
          <w:szCs w:val="28"/>
        </w:rPr>
        <w:lastRenderedPageBreak/>
        <w:t>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lastRenderedPageBreak/>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25385E">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92" w:name="_Toc366406274"/>
      <w:bookmarkStart w:id="93" w:name="_Toc517710390"/>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92"/>
      <w:bookmarkEnd w:id="93"/>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 xml:space="preserve">ся </w:t>
      </w:r>
      <w:r w:rsidR="00144CB6">
        <w:rPr>
          <w:rFonts w:ascii="Times New Roman" w:hAnsi="Times New Roman"/>
          <w:sz w:val="28"/>
          <w:szCs w:val="28"/>
        </w:rPr>
        <w:t>плановые и внеплановые</w:t>
      </w:r>
      <w:r w:rsidRPr="006F09A2">
        <w:rPr>
          <w:rFonts w:ascii="Times New Roman" w:hAnsi="Times New Roman"/>
          <w:sz w:val="28"/>
          <w:szCs w:val="28"/>
        </w:rPr>
        <w:t xml:space="preserve"> проверки условий обработки персональных данных. 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 xml:space="preserve">ответственными </w:t>
      </w:r>
      <w:r w:rsidR="00144CB6" w:rsidRPr="00144CB6">
        <w:rPr>
          <w:rFonts w:ascii="Times New Roman" w:hAnsi="Times New Roman"/>
          <w:sz w:val="28"/>
          <w:szCs w:val="28"/>
        </w:rPr>
        <w:t>за организаци</w:t>
      </w:r>
      <w:r w:rsidR="00144CB6">
        <w:rPr>
          <w:rFonts w:ascii="Times New Roman" w:hAnsi="Times New Roman"/>
          <w:sz w:val="28"/>
          <w:szCs w:val="28"/>
        </w:rPr>
        <w:t xml:space="preserve">ю </w:t>
      </w:r>
      <w:r w:rsidR="00144CB6">
        <w:rPr>
          <w:rFonts w:ascii="Times New Roman" w:hAnsi="Times New Roman"/>
          <w:sz w:val="28"/>
          <w:szCs w:val="28"/>
        </w:rPr>
        <w:lastRenderedPageBreak/>
        <w:t>обработки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144CB6">
        <w:rPr>
          <w:rFonts w:ascii="Times New Roman" w:hAnsi="Times New Roman"/>
          <w:sz w:val="28"/>
          <w:szCs w:val="28"/>
        </w:rPr>
        <w:t>Департамента (директора подведомственного учреждения)</w:t>
      </w:r>
      <w:r>
        <w:rPr>
          <w:rFonts w:ascii="Times New Roman" w:hAnsi="Times New Roman"/>
          <w:sz w:val="28"/>
          <w:szCs w:val="28"/>
        </w:rPr>
        <w:t>.</w:t>
      </w:r>
    </w:p>
    <w:p w:rsidR="006649B1" w:rsidRDefault="006649B1" w:rsidP="006649B1">
      <w:pPr>
        <w:widowControl w:val="0"/>
        <w:autoSpaceDE w:val="0"/>
        <w:autoSpaceDN w:val="0"/>
        <w:spacing w:line="360" w:lineRule="auto"/>
        <w:ind w:left="0" w:firstLine="540"/>
        <w:jc w:val="both"/>
        <w:rPr>
          <w:rFonts w:ascii="Times New Roman" w:hAnsi="Times New Roman"/>
          <w:sz w:val="28"/>
          <w:szCs w:val="28"/>
        </w:rPr>
      </w:pPr>
      <w:r w:rsidRPr="006649B1">
        <w:rPr>
          <w:rFonts w:ascii="Times New Roman" w:hAnsi="Times New Roman"/>
          <w:sz w:val="28"/>
          <w:szCs w:val="28"/>
        </w:rPr>
        <w:t xml:space="preserve">В проведении проверки не может участвовать </w:t>
      </w:r>
      <w:r>
        <w:rPr>
          <w:rFonts w:ascii="Times New Roman" w:hAnsi="Times New Roman"/>
          <w:sz w:val="28"/>
          <w:szCs w:val="28"/>
        </w:rPr>
        <w:t>сотрудник Департамента (подведомственного учреждения)</w:t>
      </w:r>
      <w:r w:rsidRPr="006649B1">
        <w:rPr>
          <w:rFonts w:ascii="Times New Roman" w:hAnsi="Times New Roman"/>
          <w:sz w:val="28"/>
          <w:szCs w:val="28"/>
        </w:rPr>
        <w:t>, прямо или косвенно заинтересованный в ее результатах.</w:t>
      </w:r>
    </w:p>
    <w:p w:rsid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рабочих дней с момента поступления соответствующего заявления.</w:t>
      </w:r>
    </w:p>
    <w:p w:rsidR="006649B1" w:rsidRPr="006649B1" w:rsidRDefault="006649B1" w:rsidP="006649B1">
      <w:pPr>
        <w:spacing w:line="360" w:lineRule="auto"/>
        <w:ind w:left="0" w:firstLine="709"/>
        <w:jc w:val="both"/>
        <w:rPr>
          <w:rFonts w:ascii="Times New Roman" w:hAnsi="Times New Roman"/>
          <w:sz w:val="28"/>
          <w:szCs w:val="28"/>
        </w:rPr>
      </w:pPr>
      <w:r w:rsidRPr="006649B1">
        <w:rPr>
          <w:rFonts w:ascii="Times New Roman" w:hAnsi="Times New Roman"/>
          <w:sz w:val="28"/>
          <w:szCs w:val="28"/>
        </w:rPr>
        <w:t>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порядок и условия применения средств защиты информации;</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эффективность принимаемых мер по обеспечению безопасности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состояние учета машинных носителей персональных данных;</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соблюдение правил доступа к персональным данным;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наличие (отсутствие) фактов несанкционированного доступа к персональным данным и принятие необходимых мер;</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6649B1">
        <w:rPr>
          <w:rFonts w:ascii="Times New Roman" w:hAnsi="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6649B1" w:rsidRPr="006649B1" w:rsidRDefault="006649B1" w:rsidP="006649B1">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6649B1">
        <w:rPr>
          <w:rFonts w:ascii="Times New Roman" w:hAnsi="Times New Roman"/>
          <w:sz w:val="28"/>
          <w:szCs w:val="28"/>
        </w:rPr>
        <w:t>осуществление мероприятий по обеспечению целостности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имеет право:</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запрашивать у служащих соответствующих структурных подразделений </w:t>
      </w:r>
      <w:r>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информацию, необходимую для реализации полномочий;</w:t>
      </w:r>
    </w:p>
    <w:p w:rsidR="00144CB6" w:rsidRPr="00144CB6" w:rsidRDefault="00144CB6"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144CB6">
        <w:rPr>
          <w:rFonts w:ascii="Times New Roman" w:hAnsi="Times New Roman"/>
          <w:sz w:val="28"/>
          <w:szCs w:val="28"/>
        </w:rPr>
        <w:t xml:space="preserve">требовать от </w:t>
      </w:r>
      <w:r w:rsidR="00EA5C02">
        <w:rPr>
          <w:rFonts w:ascii="Times New Roman" w:hAnsi="Times New Roman"/>
          <w:sz w:val="28"/>
          <w:szCs w:val="28"/>
        </w:rPr>
        <w:t>сотрудников</w:t>
      </w:r>
      <w:r w:rsidRPr="00144CB6">
        <w:rPr>
          <w:rFonts w:ascii="Times New Roman" w:hAnsi="Times New Roman"/>
          <w:sz w:val="28"/>
          <w:szCs w:val="28"/>
        </w:rPr>
        <w:t xml:space="preserve"> соответствующих структурных подразделений</w:t>
      </w:r>
      <w:r w:rsidR="0025385E">
        <w:rPr>
          <w:rFonts w:ascii="Times New Roman" w:hAnsi="Times New Roman"/>
          <w:sz w:val="28"/>
          <w:szCs w:val="28"/>
        </w:rPr>
        <w:t xml:space="preserve"> </w:t>
      </w:r>
      <w:r w:rsidR="00EA5C02" w:rsidRPr="00EA5C02">
        <w:rPr>
          <w:rFonts w:ascii="Times New Roman" w:hAnsi="Times New Roman"/>
          <w:sz w:val="28"/>
          <w:szCs w:val="28"/>
        </w:rPr>
        <w:t>Департамента (подведомственного учреждения)</w:t>
      </w:r>
      <w:r w:rsidRPr="00144CB6">
        <w:rPr>
          <w:rFonts w:ascii="Times New Roman" w:hAnsi="Times New Roman"/>
          <w:sz w:val="28"/>
          <w:szCs w:val="28"/>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 xml:space="preserve">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44CB6" w:rsidRPr="00144CB6" w:rsidRDefault="00EA5C02" w:rsidP="00144CB6">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144CB6" w:rsidRPr="00144CB6">
        <w:rPr>
          <w:rFonts w:ascii="Times New Roman" w:hAnsi="Times New Roman"/>
          <w:sz w:val="28"/>
          <w:szCs w:val="28"/>
        </w:rPr>
        <w:t xml:space="preserve">вносить </w:t>
      </w:r>
      <w:r w:rsidRPr="00EA5C02">
        <w:rPr>
          <w:rFonts w:ascii="Times New Roman" w:hAnsi="Times New Roman"/>
          <w:sz w:val="28"/>
          <w:szCs w:val="28"/>
        </w:rPr>
        <w:t>руководителю Департамента (директору подведомственного учреждения)</w:t>
      </w:r>
      <w:r w:rsidR="00144CB6" w:rsidRPr="00144CB6">
        <w:rPr>
          <w:rFonts w:ascii="Times New Roman" w:hAnsi="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 xml:space="preserve">Лицо, ответственное за организацию обработки персональных данных в </w:t>
      </w:r>
      <w:r w:rsidR="00EA5C02">
        <w:rPr>
          <w:rFonts w:ascii="Times New Roman" w:hAnsi="Times New Roman"/>
          <w:sz w:val="28"/>
          <w:szCs w:val="28"/>
        </w:rPr>
        <w:t>Департаменте (подведомственном учреждении)</w:t>
      </w:r>
      <w:r w:rsidRPr="00144CB6">
        <w:rPr>
          <w:rFonts w:ascii="Times New Roman" w:hAnsi="Times New Roman"/>
          <w:sz w:val="28"/>
          <w:szCs w:val="28"/>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44CB6" w:rsidRPr="00144CB6"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lastRenderedPageBreak/>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649B1" w:rsidRPr="006649B1" w:rsidRDefault="00144CB6" w:rsidP="00144CB6">
      <w:pPr>
        <w:spacing w:line="360" w:lineRule="auto"/>
        <w:ind w:left="0" w:firstLine="709"/>
        <w:jc w:val="both"/>
        <w:rPr>
          <w:rFonts w:ascii="Times New Roman" w:hAnsi="Times New Roman"/>
          <w:sz w:val="28"/>
          <w:szCs w:val="28"/>
        </w:rPr>
      </w:pPr>
      <w:r w:rsidRPr="00144CB6">
        <w:rPr>
          <w:rFonts w:ascii="Times New Roman" w:hAnsi="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F09A2" w:rsidRDefault="00EA5C02" w:rsidP="006649B1">
      <w:pPr>
        <w:spacing w:line="360" w:lineRule="auto"/>
        <w:ind w:left="0" w:firstLine="709"/>
        <w:jc w:val="both"/>
        <w:rPr>
          <w:rFonts w:ascii="Times New Roman" w:hAnsi="Times New Roman"/>
          <w:sz w:val="28"/>
          <w:szCs w:val="28"/>
        </w:rPr>
      </w:pPr>
      <w:r>
        <w:rPr>
          <w:rFonts w:ascii="Times New Roman" w:hAnsi="Times New Roman"/>
          <w:sz w:val="28"/>
          <w:szCs w:val="28"/>
        </w:rPr>
        <w:t>Плановые п</w:t>
      </w:r>
      <w:r w:rsidR="006F09A2" w:rsidRPr="006F09A2">
        <w:rPr>
          <w:rFonts w:ascii="Times New Roman" w:hAnsi="Times New Roman"/>
          <w:sz w:val="28"/>
          <w:szCs w:val="28"/>
        </w:rPr>
        <w:t xml:space="preserve">роверки </w:t>
      </w:r>
      <w:r>
        <w:rPr>
          <w:rFonts w:ascii="Times New Roman" w:hAnsi="Times New Roman"/>
          <w:sz w:val="28"/>
          <w:szCs w:val="28"/>
        </w:rPr>
        <w:t xml:space="preserve">(внутренний контроль) </w:t>
      </w:r>
      <w:r w:rsidR="006F09A2" w:rsidRPr="006F09A2">
        <w:rPr>
          <w:rFonts w:ascii="Times New Roman" w:hAnsi="Times New Roman"/>
          <w:sz w:val="28"/>
          <w:szCs w:val="28"/>
        </w:rPr>
        <w:t xml:space="preserve">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006F09A2" w:rsidRPr="006F09A2">
        <w:rPr>
          <w:rFonts w:ascii="Times New Roman" w:hAnsi="Times New Roman"/>
          <w:sz w:val="28"/>
          <w:szCs w:val="28"/>
        </w:rPr>
        <w:t>, участвующих в процессе обработки персональных данных</w:t>
      </w:r>
      <w:r w:rsidR="006F09A2">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Контролируемые вопросы в ходе проведения </w:t>
      </w:r>
      <w:r w:rsidR="00EA5C02">
        <w:rPr>
          <w:rFonts w:ascii="Times New Roman" w:hAnsi="Times New Roman"/>
          <w:sz w:val="28"/>
          <w:szCs w:val="28"/>
        </w:rPr>
        <w:t>плановых проверок (внутреннего контроля)</w:t>
      </w:r>
      <w:r w:rsidRPr="006F09A2">
        <w:rPr>
          <w:rFonts w:ascii="Times New Roman" w:hAnsi="Times New Roman"/>
          <w:sz w:val="28"/>
          <w:szCs w:val="28"/>
        </w:rPr>
        <w:t>:</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A5C02" w:rsidRDefault="00A1069F" w:rsidP="00EA5C02">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lastRenderedPageBreak/>
        <w:t xml:space="preserve">По </w:t>
      </w:r>
      <w:r w:rsidR="00EA5C02">
        <w:rPr>
          <w:rFonts w:ascii="Times New Roman" w:hAnsi="Times New Roman"/>
          <w:sz w:val="28"/>
          <w:szCs w:val="28"/>
        </w:rPr>
        <w:t>результатам</w:t>
      </w:r>
      <w:r w:rsidRPr="00A1069F">
        <w:rPr>
          <w:rFonts w:ascii="Times New Roman" w:hAnsi="Times New Roman"/>
          <w:sz w:val="28"/>
          <w:szCs w:val="28"/>
        </w:rPr>
        <w:t xml:space="preserve">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EA5C02">
        <w:rPr>
          <w:rFonts w:ascii="Times New Roman" w:hAnsi="Times New Roman"/>
          <w:sz w:val="28"/>
          <w:szCs w:val="28"/>
        </w:rPr>
        <w:t>Департамента (директором подведомственного учреждения)</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sidR="00EA5C02">
        <w:rPr>
          <w:rFonts w:ascii="Times New Roman" w:hAnsi="Times New Roman"/>
          <w:sz w:val="28"/>
          <w:szCs w:val="28"/>
        </w:rPr>
        <w:t>.</w:t>
      </w:r>
      <w:r w:rsidR="0025385E">
        <w:rPr>
          <w:rFonts w:ascii="Times New Roman" w:hAnsi="Times New Roman"/>
          <w:sz w:val="28"/>
          <w:szCs w:val="28"/>
        </w:rPr>
        <w:t xml:space="preserve"> </w:t>
      </w: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ротоколе указываются мероприятия по устранению нарушений и срок</w:t>
      </w:r>
      <w:r w:rsidR="00EA5C02">
        <w:rPr>
          <w:rFonts w:ascii="Times New Roman" w:hAnsi="Times New Roman"/>
          <w:sz w:val="28"/>
          <w:szCs w:val="28"/>
        </w:rPr>
        <w:t>и</w:t>
      </w:r>
      <w:r w:rsidRPr="00A1069F">
        <w:rPr>
          <w:rFonts w:ascii="Times New Roman" w:hAnsi="Times New Roman"/>
          <w:sz w:val="28"/>
          <w:szCs w:val="28"/>
        </w:rPr>
        <w:t xml:space="preserve"> исполнения. </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О результатах проверки и мерах, необходимых для устранения выявленных нарушений, </w:t>
      </w:r>
      <w:r w:rsidR="00B21A41">
        <w:rPr>
          <w:rFonts w:ascii="Times New Roman" w:hAnsi="Times New Roman"/>
          <w:sz w:val="28"/>
          <w:szCs w:val="28"/>
        </w:rPr>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0025385E">
        <w:rPr>
          <w:rFonts w:ascii="Times New Roman" w:hAnsi="Times New Roman"/>
          <w:sz w:val="28"/>
          <w:szCs w:val="28"/>
        </w:rPr>
        <w:t xml:space="preserve"> </w:t>
      </w:r>
      <w:r w:rsidR="00EA5C02" w:rsidRPr="00EA5C02">
        <w:rPr>
          <w:rFonts w:ascii="Times New Roman" w:hAnsi="Times New Roman"/>
          <w:sz w:val="28"/>
          <w:szCs w:val="28"/>
        </w:rPr>
        <w:t>за организацию обработки персональных данных</w:t>
      </w:r>
      <w:r w:rsidR="00B21A41">
        <w:rPr>
          <w:rFonts w:ascii="Times New Roman" w:hAnsi="Times New Roman"/>
          <w:sz w:val="28"/>
          <w:szCs w:val="28"/>
          <w:lang w:eastAsia="ru-RU"/>
        </w:rPr>
        <w:t>,</w:t>
      </w:r>
      <w:r w:rsidR="0025385E">
        <w:rPr>
          <w:rFonts w:ascii="Times New Roman" w:hAnsi="Times New Roman"/>
          <w:sz w:val="28"/>
          <w:szCs w:val="28"/>
          <w:lang w:eastAsia="ru-RU"/>
        </w:rPr>
        <w:t xml:space="preserve"> </w:t>
      </w:r>
      <w:r w:rsidRPr="00A1069F">
        <w:rPr>
          <w:rFonts w:ascii="Times New Roman" w:hAnsi="Times New Roman"/>
          <w:sz w:val="28"/>
          <w:szCs w:val="28"/>
        </w:rPr>
        <w:t xml:space="preserve">докладывает руководителю </w:t>
      </w:r>
      <w:r w:rsidR="00EA5C02">
        <w:rPr>
          <w:rFonts w:ascii="Times New Roman" w:hAnsi="Times New Roman"/>
          <w:sz w:val="28"/>
          <w:szCs w:val="28"/>
        </w:rPr>
        <w:t>Департамента (директору подведомственного учреждения)</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94" w:name="_Toc366406275"/>
      <w:bookmarkStart w:id="95" w:name="_Toc517710391"/>
      <w:r w:rsidRPr="00DD0FCC">
        <w:rPr>
          <w:rFonts w:ascii="Times New Roman" w:hAnsi="Times New Roman"/>
          <w:color w:val="auto"/>
          <w:lang w:eastAsia="ru-RU"/>
        </w:rPr>
        <w:t>Реагирование на инциденты нарушения информационной безопасности и сбои</w:t>
      </w:r>
      <w:bookmarkEnd w:id="94"/>
      <w:bookmarkEnd w:id="95"/>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6" w:name="_Toc366406276"/>
      <w:bookmarkStart w:id="97" w:name="_Toc517710392"/>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96"/>
      <w:bookmarkEnd w:id="97"/>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w:t>
      </w:r>
      <w:r w:rsidR="00DC3708">
        <w:rPr>
          <w:rFonts w:ascii="Times New Roman" w:hAnsi="Times New Roman"/>
          <w:sz w:val="28"/>
          <w:szCs w:val="28"/>
          <w:lang w:eastAsia="ru-RU"/>
        </w:rPr>
        <w:lastRenderedPageBreak/>
        <w:t xml:space="preserve">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98" w:name="_Toc366406277"/>
      <w:bookmarkStart w:id="99" w:name="_Toc517710393"/>
      <w:r w:rsidRPr="00C06CE1">
        <w:rPr>
          <w:rFonts w:ascii="Times New Roman" w:hAnsi="Times New Roman"/>
          <w:color w:val="auto"/>
          <w:sz w:val="28"/>
          <w:szCs w:val="28"/>
          <w:lang w:eastAsia="ru-RU"/>
        </w:rPr>
        <w:t>Информирование о проблемах безопасности</w:t>
      </w:r>
      <w:bookmarkEnd w:id="98"/>
      <w:bookmarkEnd w:id="99"/>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sidR="0025385E">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25385E">
        <w:rPr>
          <w:rFonts w:ascii="Times New Roman" w:hAnsi="Times New Roman"/>
          <w:sz w:val="28"/>
          <w:szCs w:val="28"/>
          <w:lang w:eastAsia="ru-RU"/>
        </w:rPr>
        <w:t xml:space="preserve"> </w:t>
      </w:r>
      <w:r w:rsidR="00B1674A">
        <w:rPr>
          <w:rFonts w:ascii="Times New Roman" w:hAnsi="Times New Roman"/>
          <w:sz w:val="28"/>
          <w:szCs w:val="28"/>
          <w:lang w:eastAsia="ru-RU"/>
        </w:rPr>
        <w:t xml:space="preserve">и 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0" w:name="_Toc366406278"/>
      <w:bookmarkStart w:id="101" w:name="_Toc517710394"/>
      <w:r w:rsidRPr="006B6CD8">
        <w:rPr>
          <w:rFonts w:ascii="Times New Roman" w:hAnsi="Times New Roman"/>
          <w:color w:val="auto"/>
          <w:sz w:val="28"/>
          <w:szCs w:val="28"/>
          <w:lang w:eastAsia="ru-RU"/>
        </w:rPr>
        <w:t>Информирование о сбоях программного обеспечения</w:t>
      </w:r>
      <w:bookmarkEnd w:id="100"/>
      <w:bookmarkEnd w:id="101"/>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lastRenderedPageBreak/>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25385E">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 xml:space="preserve">администратор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25385E">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02" w:name="_Toc366406279"/>
      <w:bookmarkStart w:id="103" w:name="_Toc517710395"/>
      <w:r w:rsidRPr="00C069BE">
        <w:rPr>
          <w:rFonts w:ascii="Times New Roman" w:hAnsi="Times New Roman"/>
          <w:color w:val="auto"/>
          <w:sz w:val="28"/>
          <w:szCs w:val="28"/>
          <w:lang w:eastAsia="ru-RU"/>
        </w:rPr>
        <w:t>Реагирование на факты разглашения персональных данных</w:t>
      </w:r>
      <w:bookmarkEnd w:id="102"/>
      <w:bookmarkEnd w:id="103"/>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25385E">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25385E">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25385E">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0025385E">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0025385E">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25385E">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104" w:name="_Toc366406280"/>
      <w:bookmarkStart w:id="105" w:name="_Toc517710396"/>
      <w:r w:rsidRPr="008E2F30">
        <w:rPr>
          <w:rFonts w:ascii="Times New Roman" w:hAnsi="Times New Roman"/>
          <w:color w:val="auto"/>
        </w:rPr>
        <w:lastRenderedPageBreak/>
        <w:t>Ответственность за нарушение требований информационной безопасности</w:t>
      </w:r>
      <w:bookmarkEnd w:id="104"/>
      <w:bookmarkEnd w:id="105"/>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sidR="0025385E">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8E2F30"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lastRenderedPageBreak/>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106"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1B600D" w:rsidRDefault="001B600D"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3C3F71" w:rsidRDefault="003C3F71" w:rsidP="009F06A7">
      <w:pPr>
        <w:pStyle w:val="a"/>
        <w:numPr>
          <w:ilvl w:val="0"/>
          <w:numId w:val="0"/>
        </w:numPr>
        <w:ind w:firstLine="720"/>
      </w:pPr>
    </w:p>
    <w:p w:rsidR="001B600D" w:rsidRDefault="001B600D" w:rsidP="009F06A7">
      <w:pPr>
        <w:pStyle w:val="a"/>
        <w:numPr>
          <w:ilvl w:val="0"/>
          <w:numId w:val="0"/>
        </w:numPr>
        <w:ind w:firstLine="720"/>
      </w:pPr>
    </w:p>
    <w:p w:rsidR="001B600D" w:rsidRDefault="001B600D" w:rsidP="009F06A7">
      <w:pPr>
        <w:pStyle w:val="a"/>
        <w:numPr>
          <w:ilvl w:val="0"/>
          <w:numId w:val="0"/>
        </w:numPr>
        <w:ind w:firstLine="720"/>
      </w:pPr>
    </w:p>
    <w:p w:rsidR="009F06A7" w:rsidRPr="00D47F6D" w:rsidRDefault="009F06A7" w:rsidP="009F06A7">
      <w:pPr>
        <w:pStyle w:val="a"/>
        <w:numPr>
          <w:ilvl w:val="0"/>
          <w:numId w:val="0"/>
        </w:numPr>
        <w:ind w:firstLine="720"/>
      </w:pPr>
    </w:p>
    <w:p w:rsidR="004E7EDB" w:rsidRPr="00D47F6D" w:rsidRDefault="004E7EDB" w:rsidP="00D47F6D">
      <w:pPr>
        <w:pStyle w:val="10"/>
        <w:spacing w:before="0"/>
        <w:jc w:val="right"/>
        <w:rPr>
          <w:rFonts w:ascii="Times New Roman" w:hAnsi="Times New Roman"/>
          <w:color w:val="auto"/>
        </w:rPr>
      </w:pPr>
      <w:bookmarkStart w:id="107" w:name="_Toc517710397"/>
      <w:r w:rsidRPr="00D47F6D">
        <w:rPr>
          <w:rFonts w:ascii="Times New Roman" w:hAnsi="Times New Roman"/>
          <w:color w:val="auto"/>
        </w:rPr>
        <w:lastRenderedPageBreak/>
        <w:t>Приложение 1</w:t>
      </w:r>
      <w:bookmarkEnd w:id="106"/>
      <w:bookmarkEnd w:id="107"/>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lastRenderedPageBreak/>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14"/>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108" w:name="_Toc366406282"/>
      <w:bookmarkStart w:id="109" w:name="_Toc517710398"/>
      <w:r w:rsidRPr="00D47F6D">
        <w:rPr>
          <w:rFonts w:ascii="Times New Roman" w:hAnsi="Times New Roman"/>
          <w:color w:val="auto"/>
        </w:rPr>
        <w:lastRenderedPageBreak/>
        <w:t>Приложение 2</w:t>
      </w:r>
      <w:bookmarkEnd w:id="108"/>
      <w:bookmarkEnd w:id="109"/>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110" w:name="_Toc366406283"/>
      <w:bookmarkStart w:id="111" w:name="_Toc517710399"/>
      <w:r w:rsidRPr="00FA4BAF">
        <w:rPr>
          <w:rFonts w:ascii="Times New Roman" w:hAnsi="Times New Roman"/>
          <w:color w:val="auto"/>
        </w:rPr>
        <w:lastRenderedPageBreak/>
        <w:t xml:space="preserve">Приложение </w:t>
      </w:r>
      <w:r w:rsidR="00E368DB" w:rsidRPr="00FA4BAF">
        <w:rPr>
          <w:rFonts w:ascii="Times New Roman" w:hAnsi="Times New Roman"/>
          <w:color w:val="auto"/>
        </w:rPr>
        <w:t>3</w:t>
      </w:r>
      <w:bookmarkEnd w:id="110"/>
      <w:bookmarkEnd w:id="111"/>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F46DB3" w:rsidP="000743FC">
      <w:pPr>
        <w:ind w:left="0"/>
        <w:rPr>
          <w:rFonts w:ascii="Times New Roman" w:hAnsi="Times New Roman"/>
          <w:b/>
          <w:sz w:val="28"/>
          <w:szCs w:val="28"/>
        </w:rPr>
      </w:pPr>
      <w:r>
        <w:rPr>
          <w:rFonts w:ascii="Times New Roman" w:hAnsi="Times New Roman"/>
          <w:b/>
          <w:sz w:val="28"/>
          <w:szCs w:val="28"/>
        </w:rPr>
        <w:t>ТИПОВАЯ</w:t>
      </w:r>
      <w:r w:rsidR="00E51869">
        <w:rPr>
          <w:rFonts w:ascii="Times New Roman" w:hAnsi="Times New Roman"/>
          <w:b/>
          <w:sz w:val="28"/>
          <w:szCs w:val="28"/>
        </w:rPr>
        <w:t xml:space="preserve"> </w:t>
      </w:r>
      <w:r w:rsidR="00CA412F">
        <w:rPr>
          <w:rFonts w:ascii="Times New Roman" w:hAnsi="Times New Roman"/>
          <w:b/>
          <w:sz w:val="28"/>
          <w:szCs w:val="28"/>
        </w:rPr>
        <w:t>ФОРМА ОБЯЗАТЕЛЬСТВА</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Default="008E2F30"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FA4BAF" w:rsidRDefault="00CA412F" w:rsidP="00CA412F">
      <w:pPr>
        <w:pStyle w:val="10"/>
        <w:spacing w:before="0"/>
        <w:jc w:val="right"/>
        <w:rPr>
          <w:rFonts w:ascii="Times New Roman" w:hAnsi="Times New Roman"/>
          <w:color w:val="auto"/>
        </w:rPr>
      </w:pPr>
      <w:bookmarkStart w:id="112" w:name="_Toc517710400"/>
      <w:r w:rsidRPr="00FA4BAF">
        <w:rPr>
          <w:rFonts w:ascii="Times New Roman" w:hAnsi="Times New Roman"/>
          <w:color w:val="auto"/>
        </w:rPr>
        <w:lastRenderedPageBreak/>
        <w:t xml:space="preserve">Приложение </w:t>
      </w:r>
      <w:r>
        <w:rPr>
          <w:rFonts w:ascii="Times New Roman" w:hAnsi="Times New Roman"/>
          <w:color w:val="auto"/>
        </w:rPr>
        <w:t>4</w:t>
      </w:r>
      <w:bookmarkEnd w:id="112"/>
    </w:p>
    <w:p w:rsidR="00CA412F" w:rsidRDefault="00CA412F" w:rsidP="000743FC">
      <w:pPr>
        <w:ind w:left="0" w:firstLine="709"/>
        <w:jc w:val="both"/>
        <w:rPr>
          <w:rFonts w:ascii="Times New Roman" w:hAnsi="Times New Roman"/>
          <w:sz w:val="24"/>
          <w:szCs w:val="24"/>
        </w:rPr>
      </w:pPr>
    </w:p>
    <w:p w:rsidR="00CA412F" w:rsidRDefault="00CA412F" w:rsidP="000743FC">
      <w:pPr>
        <w:ind w:left="0" w:firstLine="709"/>
        <w:jc w:val="both"/>
        <w:rPr>
          <w:rFonts w:ascii="Times New Roman" w:hAnsi="Times New Roman"/>
          <w:sz w:val="24"/>
          <w:szCs w:val="24"/>
        </w:rPr>
      </w:pPr>
    </w:p>
    <w:p w:rsidR="00CA412F" w:rsidRPr="00CA412F" w:rsidRDefault="00CA412F" w:rsidP="00CA412F">
      <w:pPr>
        <w:ind w:left="0"/>
        <w:rPr>
          <w:rFonts w:ascii="Times New Roman" w:hAnsi="Times New Roman"/>
          <w:b/>
          <w:sz w:val="28"/>
          <w:szCs w:val="28"/>
        </w:rPr>
      </w:pPr>
      <w:r w:rsidRPr="00CA412F">
        <w:rPr>
          <w:rFonts w:ascii="Times New Roman" w:hAnsi="Times New Roman"/>
          <w:b/>
          <w:sz w:val="28"/>
          <w:szCs w:val="28"/>
        </w:rPr>
        <w:t>ТИПОВАЯ ФОРМА РАЗЪЯСНЕНИЯ</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субъекту персональных данных юридических последствий отказа</w:t>
      </w:r>
    </w:p>
    <w:p w:rsidR="00CA412F" w:rsidRPr="00CA412F" w:rsidRDefault="00CA412F" w:rsidP="00CA412F">
      <w:pPr>
        <w:pStyle w:val="ConsPlusTitle"/>
        <w:jc w:val="center"/>
        <w:rPr>
          <w:rFonts w:ascii="Times New Roman" w:eastAsia="Calibri" w:hAnsi="Times New Roman" w:cs="Times New Roman"/>
          <w:b w:val="0"/>
          <w:sz w:val="28"/>
          <w:szCs w:val="28"/>
          <w:lang w:eastAsia="en-US"/>
        </w:rPr>
      </w:pPr>
      <w:r w:rsidRPr="00CA412F">
        <w:rPr>
          <w:rFonts w:ascii="Times New Roman" w:eastAsia="Calibri" w:hAnsi="Times New Roman" w:cs="Times New Roman"/>
          <w:b w:val="0"/>
          <w:sz w:val="28"/>
          <w:szCs w:val="28"/>
          <w:lang w:eastAsia="en-US"/>
        </w:rPr>
        <w:t>предоставить свои персональные данные</w:t>
      </w:r>
    </w:p>
    <w:p w:rsidR="00CA412F" w:rsidRDefault="00CA412F" w:rsidP="00CA412F">
      <w:pPr>
        <w:pStyle w:val="ConsPlusNormal"/>
        <w:jc w:val="both"/>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 xml:space="preserve">    Я, ___________________________________________________________________,</w:t>
      </w:r>
    </w:p>
    <w:p w:rsidR="00CA412F" w:rsidRPr="00CA412F" w:rsidRDefault="00CA412F" w:rsidP="00CA412F">
      <w:pPr>
        <w:ind w:left="0" w:firstLine="851"/>
        <w:rPr>
          <w:rFonts w:ascii="Times New Roman" w:hAnsi="Times New Roman"/>
          <w:i/>
          <w:sz w:val="20"/>
          <w:szCs w:val="20"/>
        </w:rPr>
      </w:pPr>
      <w:r w:rsidRPr="00CA412F">
        <w:rPr>
          <w:rFonts w:ascii="Times New Roman" w:hAnsi="Times New Roman"/>
          <w:i/>
          <w:sz w:val="20"/>
          <w:szCs w:val="20"/>
        </w:rPr>
        <w:t>(фамилия, имя, отчество субъекта персональных данных или его представителя)</w:t>
      </w:r>
    </w:p>
    <w:p w:rsidR="00CA412F" w:rsidRPr="00CA412F" w:rsidRDefault="00CA412F" w:rsidP="00CA412F">
      <w:pPr>
        <w:ind w:left="0" w:firstLine="851"/>
        <w:jc w:val="both"/>
        <w:rPr>
          <w:rFonts w:ascii="Times New Roman" w:hAnsi="Times New Roman"/>
          <w:sz w:val="24"/>
          <w:szCs w:val="24"/>
        </w:rPr>
      </w:pP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проживающий(ая)    по   адресу:   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основной  документ:  _________  номер:  ________  серия:____________, кем и</w:t>
      </w:r>
    </w:p>
    <w:p w:rsidR="00CA412F" w:rsidRDefault="00CA412F" w:rsidP="00CA412F">
      <w:pPr>
        <w:ind w:left="0" w:firstLine="851"/>
        <w:jc w:val="both"/>
        <w:rPr>
          <w:rFonts w:ascii="Times New Roman" w:hAnsi="Times New Roman"/>
          <w:sz w:val="24"/>
          <w:szCs w:val="24"/>
        </w:rPr>
      </w:pPr>
      <w:r w:rsidRPr="00CA412F">
        <w:rPr>
          <w:rFonts w:ascii="Times New Roman" w:hAnsi="Times New Roman"/>
          <w:sz w:val="24"/>
          <w:szCs w:val="24"/>
        </w:rPr>
        <w:t>когда выдан: _____________________________________________________________,</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D4366A">
      <w:pPr>
        <w:ind w:left="851"/>
        <w:jc w:val="both"/>
        <w:rPr>
          <w:rFonts w:ascii="Times New Roman" w:hAnsi="Times New Roman"/>
          <w:sz w:val="24"/>
          <w:szCs w:val="24"/>
        </w:rPr>
      </w:pPr>
      <w:r w:rsidRPr="00CA412F">
        <w:rPr>
          <w:rFonts w:ascii="Times New Roman" w:hAnsi="Times New Roman"/>
          <w:sz w:val="24"/>
          <w:szCs w:val="24"/>
        </w:rPr>
        <w:t xml:space="preserve">в соответствии с </w:t>
      </w:r>
      <w:hyperlink r:id="rId15" w:history="1">
        <w:r w:rsidRPr="00CA412F">
          <w:rPr>
            <w:rFonts w:ascii="Times New Roman" w:hAnsi="Times New Roman"/>
            <w:sz w:val="24"/>
            <w:szCs w:val="24"/>
          </w:rPr>
          <w:t>частью 2 статьи 18</w:t>
        </w:r>
      </w:hyperlink>
      <w:r w:rsidRPr="00CA412F">
        <w:rPr>
          <w:rFonts w:ascii="Times New Roman" w:hAnsi="Times New Roman"/>
          <w:sz w:val="24"/>
          <w:szCs w:val="24"/>
        </w:rPr>
        <w:t xml:space="preserve"> Федерального закона  от  27  июля  2006</w:t>
      </w:r>
      <w:r w:rsidR="009A73D5">
        <w:rPr>
          <w:rFonts w:ascii="Times New Roman" w:hAnsi="Times New Roman"/>
          <w:sz w:val="24"/>
          <w:szCs w:val="24"/>
        </w:rPr>
        <w:t xml:space="preserve"> </w:t>
      </w:r>
      <w:r>
        <w:rPr>
          <w:rFonts w:ascii="Times New Roman" w:hAnsi="Times New Roman"/>
          <w:sz w:val="24"/>
          <w:szCs w:val="24"/>
        </w:rPr>
        <w:t>года  №</w:t>
      </w:r>
      <w:r w:rsidR="009A73D5">
        <w:rPr>
          <w:rFonts w:ascii="Times New Roman" w:hAnsi="Times New Roman"/>
          <w:sz w:val="24"/>
          <w:szCs w:val="24"/>
        </w:rPr>
        <w:t> </w:t>
      </w:r>
      <w:r w:rsidRPr="00CA412F">
        <w:rPr>
          <w:rFonts w:ascii="Times New Roman" w:hAnsi="Times New Roman"/>
          <w:sz w:val="24"/>
          <w:szCs w:val="24"/>
        </w:rPr>
        <w:t>152-ФЗ  "О  персональных  данных"  настоящим  подтверждаю, что мне</w:t>
      </w:r>
      <w:r w:rsidR="003C3F71">
        <w:rPr>
          <w:rFonts w:ascii="Times New Roman" w:hAnsi="Times New Roman"/>
          <w:sz w:val="24"/>
          <w:szCs w:val="24"/>
        </w:rPr>
        <w:t xml:space="preserve"> </w:t>
      </w:r>
      <w:r w:rsidRPr="00CA412F">
        <w:rPr>
          <w:rFonts w:ascii="Times New Roman" w:hAnsi="Times New Roman"/>
          <w:sz w:val="24"/>
          <w:szCs w:val="24"/>
        </w:rPr>
        <w:t>разъяснены  юридические  последствия  отказа предоставить свои персональные</w:t>
      </w:r>
      <w:r w:rsidR="003C3F71">
        <w:rPr>
          <w:rFonts w:ascii="Times New Roman" w:hAnsi="Times New Roman"/>
          <w:sz w:val="24"/>
          <w:szCs w:val="24"/>
        </w:rPr>
        <w:t xml:space="preserve"> </w:t>
      </w:r>
      <w:r w:rsidRPr="00CA412F">
        <w:rPr>
          <w:rFonts w:ascii="Times New Roman" w:hAnsi="Times New Roman"/>
          <w:sz w:val="24"/>
          <w:szCs w:val="24"/>
        </w:rPr>
        <w:t xml:space="preserve">данные </w:t>
      </w:r>
      <w:r w:rsidR="00D4366A">
        <w:rPr>
          <w:rFonts w:ascii="Times New Roman" w:hAnsi="Times New Roman"/>
          <w:sz w:val="24"/>
          <w:szCs w:val="24"/>
        </w:rPr>
        <w:t>департаменту социальной защиты</w:t>
      </w:r>
      <w:r w:rsidRPr="00CA412F">
        <w:rPr>
          <w:rFonts w:ascii="Times New Roman" w:hAnsi="Times New Roman"/>
          <w:sz w:val="24"/>
          <w:szCs w:val="24"/>
        </w:rPr>
        <w:t xml:space="preserve"> Воронежской области</w:t>
      </w:r>
      <w:r w:rsidR="00D4366A">
        <w:rPr>
          <w:rFonts w:ascii="Times New Roman" w:hAnsi="Times New Roman"/>
          <w:sz w:val="24"/>
          <w:szCs w:val="24"/>
        </w:rPr>
        <w:t xml:space="preserve"> (или </w:t>
      </w:r>
      <w:r w:rsidR="00D4366A" w:rsidRPr="00D4366A">
        <w:rPr>
          <w:rFonts w:ascii="Times New Roman" w:hAnsi="Times New Roman"/>
          <w:i/>
          <w:sz w:val="24"/>
          <w:szCs w:val="24"/>
        </w:rPr>
        <w:t>наименование подведомственного учреждения</w:t>
      </w:r>
      <w:r w:rsidR="00D4366A">
        <w:rPr>
          <w:rFonts w:ascii="Times New Roman" w:hAnsi="Times New Roman"/>
          <w:sz w:val="24"/>
          <w:szCs w:val="24"/>
        </w:rPr>
        <w:t>)</w:t>
      </w:r>
      <w:r w:rsidRPr="00CA412F">
        <w:rPr>
          <w:rFonts w:ascii="Times New Roman" w:hAnsi="Times New Roman"/>
          <w:sz w:val="24"/>
          <w:szCs w:val="24"/>
        </w:rPr>
        <w:t>.</w:t>
      </w: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p>
    <w:p w:rsidR="00CA412F" w:rsidRPr="00CA412F" w:rsidRDefault="00CA412F" w:rsidP="00CA412F">
      <w:pPr>
        <w:ind w:left="0" w:firstLine="851"/>
        <w:jc w:val="both"/>
        <w:rPr>
          <w:rFonts w:ascii="Times New Roman" w:hAnsi="Times New Roman"/>
          <w:sz w:val="24"/>
          <w:szCs w:val="24"/>
        </w:rPr>
      </w:pPr>
      <w:r>
        <w:rPr>
          <w:rFonts w:ascii="Times New Roman" w:hAnsi="Times New Roman"/>
          <w:sz w:val="24"/>
          <w:szCs w:val="24"/>
        </w:rPr>
        <w:t>"___" _______ 20</w:t>
      </w:r>
      <w:r w:rsidRPr="00CA412F">
        <w:rPr>
          <w:rFonts w:ascii="Times New Roman" w:hAnsi="Times New Roman"/>
          <w:sz w:val="24"/>
          <w:szCs w:val="24"/>
        </w:rPr>
        <w:t>__ года       ____________ _____________________</w:t>
      </w:r>
    </w:p>
    <w:p w:rsidR="00CA412F" w:rsidRPr="00CA412F" w:rsidRDefault="003C3F71" w:rsidP="00CA412F">
      <w:pPr>
        <w:ind w:left="0" w:firstLine="851"/>
        <w:jc w:val="both"/>
        <w:rPr>
          <w:rFonts w:ascii="Times New Roman" w:hAnsi="Times New Roman"/>
          <w:i/>
          <w:sz w:val="20"/>
          <w:szCs w:val="20"/>
        </w:rPr>
      </w:pPr>
      <w:r>
        <w:rPr>
          <w:rFonts w:ascii="Times New Roman" w:hAnsi="Times New Roman"/>
          <w:i/>
          <w:sz w:val="20"/>
          <w:szCs w:val="20"/>
        </w:rPr>
        <w:t xml:space="preserve">              </w:t>
      </w:r>
      <w:r w:rsidR="00CA412F" w:rsidRPr="00CA412F">
        <w:rPr>
          <w:rFonts w:ascii="Times New Roman" w:hAnsi="Times New Roman"/>
          <w:i/>
          <w:sz w:val="20"/>
          <w:szCs w:val="20"/>
        </w:rPr>
        <w:t xml:space="preserve">(дата)                </w:t>
      </w:r>
      <w:r>
        <w:rPr>
          <w:rFonts w:ascii="Times New Roman" w:hAnsi="Times New Roman"/>
          <w:i/>
          <w:sz w:val="20"/>
          <w:szCs w:val="20"/>
        </w:rPr>
        <w:t xml:space="preserve">            </w:t>
      </w:r>
      <w:r w:rsidR="00CA412F" w:rsidRPr="00CA412F">
        <w:rPr>
          <w:rFonts w:ascii="Times New Roman" w:hAnsi="Times New Roman"/>
          <w:i/>
          <w:sz w:val="20"/>
          <w:szCs w:val="20"/>
        </w:rPr>
        <w:t xml:space="preserve">      (подпись)  </w:t>
      </w:r>
      <w:r>
        <w:rPr>
          <w:rFonts w:ascii="Times New Roman" w:hAnsi="Times New Roman"/>
          <w:i/>
          <w:sz w:val="20"/>
          <w:szCs w:val="20"/>
        </w:rPr>
        <w:t xml:space="preserve">     </w:t>
      </w:r>
      <w:r w:rsidR="00CA412F" w:rsidRPr="00CA412F">
        <w:rPr>
          <w:rFonts w:ascii="Times New Roman" w:hAnsi="Times New Roman"/>
          <w:i/>
          <w:sz w:val="20"/>
          <w:szCs w:val="20"/>
        </w:rPr>
        <w:t xml:space="preserve"> (фамилия, инициалы)</w:t>
      </w: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i/>
          <w:sz w:val="20"/>
          <w:szCs w:val="20"/>
        </w:rPr>
      </w:pPr>
    </w:p>
    <w:p w:rsidR="00CA412F" w:rsidRPr="00CA412F" w:rsidRDefault="00CA412F" w:rsidP="00CA412F">
      <w:pPr>
        <w:ind w:left="0" w:firstLine="851"/>
        <w:jc w:val="both"/>
        <w:rPr>
          <w:rFonts w:ascii="Times New Roman" w:hAnsi="Times New Roman"/>
          <w:sz w:val="24"/>
          <w:szCs w:val="24"/>
        </w:rPr>
      </w:pPr>
    </w:p>
    <w:p w:rsidR="00CA412F" w:rsidRPr="000743FC" w:rsidRDefault="00CA412F" w:rsidP="00CA412F">
      <w:pPr>
        <w:ind w:left="0" w:firstLine="851"/>
        <w:jc w:val="both"/>
        <w:rPr>
          <w:rFonts w:ascii="Times New Roman" w:hAnsi="Times New Roman"/>
          <w:sz w:val="24"/>
          <w:szCs w:val="24"/>
        </w:rPr>
      </w:pPr>
    </w:p>
    <w:sectPr w:rsidR="00CA412F" w:rsidRPr="000743FC" w:rsidSect="00E368D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A7" w:rsidRDefault="00A37BA7" w:rsidP="00D54FAD">
      <w:r>
        <w:separator/>
      </w:r>
    </w:p>
  </w:endnote>
  <w:endnote w:type="continuationSeparator" w:id="0">
    <w:p w:rsidR="00A37BA7" w:rsidRDefault="00A37BA7" w:rsidP="00D54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A7" w:rsidRDefault="00A37BA7" w:rsidP="00D54FAD">
      <w:r>
        <w:separator/>
      </w:r>
    </w:p>
  </w:footnote>
  <w:footnote w:type="continuationSeparator" w:id="0">
    <w:p w:rsidR="00A37BA7" w:rsidRDefault="00A37BA7" w:rsidP="00D5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095"/>
      <w:docPartObj>
        <w:docPartGallery w:val="Page Numbers (Top of Page)"/>
        <w:docPartUnique/>
      </w:docPartObj>
    </w:sdtPr>
    <w:sdtContent>
      <w:p w:rsidR="002C393D" w:rsidRDefault="008E1EDB" w:rsidP="006C6FC1">
        <w:pPr>
          <w:pStyle w:val="af0"/>
          <w:jc w:val="both"/>
        </w:pPr>
        <w:fldSimple w:instr=" PAGE   \* MERGEFORMAT ">
          <w:r w:rsidR="00A75C70">
            <w:rPr>
              <w:noProof/>
            </w:rPr>
            <w:t>2</w:t>
          </w:r>
        </w:fldSimple>
      </w:p>
    </w:sdtContent>
  </w:sdt>
  <w:p w:rsidR="002C393D" w:rsidRDefault="002C393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7F121D"/>
    <w:rsid w:val="00001F78"/>
    <w:rsid w:val="00002913"/>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2D8C"/>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30C7"/>
    <w:rsid w:val="00094484"/>
    <w:rsid w:val="00095517"/>
    <w:rsid w:val="00096B55"/>
    <w:rsid w:val="00097BA7"/>
    <w:rsid w:val="000A0661"/>
    <w:rsid w:val="000A2B54"/>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482"/>
    <w:rsid w:val="000D5806"/>
    <w:rsid w:val="000D5D6B"/>
    <w:rsid w:val="000D7111"/>
    <w:rsid w:val="000E079C"/>
    <w:rsid w:val="000E1074"/>
    <w:rsid w:val="000E15D1"/>
    <w:rsid w:val="000E4C13"/>
    <w:rsid w:val="000E7714"/>
    <w:rsid w:val="000F24B7"/>
    <w:rsid w:val="000F3D21"/>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CB6"/>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0D"/>
    <w:rsid w:val="001B6039"/>
    <w:rsid w:val="001C019B"/>
    <w:rsid w:val="001C28F2"/>
    <w:rsid w:val="001D2B25"/>
    <w:rsid w:val="001D5C1D"/>
    <w:rsid w:val="001D6106"/>
    <w:rsid w:val="001E33E3"/>
    <w:rsid w:val="001E43EF"/>
    <w:rsid w:val="001F1FCF"/>
    <w:rsid w:val="00200D3F"/>
    <w:rsid w:val="00204784"/>
    <w:rsid w:val="00205E22"/>
    <w:rsid w:val="0020719B"/>
    <w:rsid w:val="002139E8"/>
    <w:rsid w:val="00214EDF"/>
    <w:rsid w:val="00220AC3"/>
    <w:rsid w:val="00224108"/>
    <w:rsid w:val="0022453B"/>
    <w:rsid w:val="00225F09"/>
    <w:rsid w:val="002268B9"/>
    <w:rsid w:val="002308B2"/>
    <w:rsid w:val="002322BB"/>
    <w:rsid w:val="0023292B"/>
    <w:rsid w:val="00232A73"/>
    <w:rsid w:val="002346B2"/>
    <w:rsid w:val="00235A21"/>
    <w:rsid w:val="0023709E"/>
    <w:rsid w:val="0024531E"/>
    <w:rsid w:val="00245787"/>
    <w:rsid w:val="00247AB9"/>
    <w:rsid w:val="002504E1"/>
    <w:rsid w:val="0025385E"/>
    <w:rsid w:val="00253862"/>
    <w:rsid w:val="00260CC6"/>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393D"/>
    <w:rsid w:val="002C6674"/>
    <w:rsid w:val="002D02C7"/>
    <w:rsid w:val="002D05FC"/>
    <w:rsid w:val="002D0BB3"/>
    <w:rsid w:val="002D16F2"/>
    <w:rsid w:val="002D2675"/>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2709A"/>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A71CF"/>
    <w:rsid w:val="003B31A8"/>
    <w:rsid w:val="003B3624"/>
    <w:rsid w:val="003B5902"/>
    <w:rsid w:val="003B6C3C"/>
    <w:rsid w:val="003B6EB5"/>
    <w:rsid w:val="003B78AF"/>
    <w:rsid w:val="003C1052"/>
    <w:rsid w:val="003C2B01"/>
    <w:rsid w:val="003C329B"/>
    <w:rsid w:val="003C38A2"/>
    <w:rsid w:val="003C3F71"/>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0E5C"/>
    <w:rsid w:val="004247BD"/>
    <w:rsid w:val="00425646"/>
    <w:rsid w:val="004262D3"/>
    <w:rsid w:val="00440004"/>
    <w:rsid w:val="00442696"/>
    <w:rsid w:val="00445AF0"/>
    <w:rsid w:val="00446917"/>
    <w:rsid w:val="00446DF0"/>
    <w:rsid w:val="00455FF8"/>
    <w:rsid w:val="0045792A"/>
    <w:rsid w:val="004646C0"/>
    <w:rsid w:val="00466014"/>
    <w:rsid w:val="00466D6C"/>
    <w:rsid w:val="00470570"/>
    <w:rsid w:val="0047177F"/>
    <w:rsid w:val="00473018"/>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5CF7"/>
    <w:rsid w:val="004D6D89"/>
    <w:rsid w:val="004E3624"/>
    <w:rsid w:val="004E5FD0"/>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12E"/>
    <w:rsid w:val="00523BF9"/>
    <w:rsid w:val="00524355"/>
    <w:rsid w:val="0052498A"/>
    <w:rsid w:val="0052583D"/>
    <w:rsid w:val="00526F5E"/>
    <w:rsid w:val="005326CA"/>
    <w:rsid w:val="00532B7F"/>
    <w:rsid w:val="00536B88"/>
    <w:rsid w:val="005410ED"/>
    <w:rsid w:val="00546E02"/>
    <w:rsid w:val="00554C99"/>
    <w:rsid w:val="005557FF"/>
    <w:rsid w:val="00557EEC"/>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2B6E"/>
    <w:rsid w:val="00605137"/>
    <w:rsid w:val="00606145"/>
    <w:rsid w:val="006077C0"/>
    <w:rsid w:val="006114AA"/>
    <w:rsid w:val="00620EE2"/>
    <w:rsid w:val="00621A17"/>
    <w:rsid w:val="006235DD"/>
    <w:rsid w:val="00625E64"/>
    <w:rsid w:val="0063304F"/>
    <w:rsid w:val="00635AC4"/>
    <w:rsid w:val="00635DE8"/>
    <w:rsid w:val="00636CB7"/>
    <w:rsid w:val="00642887"/>
    <w:rsid w:val="006446E2"/>
    <w:rsid w:val="00644C33"/>
    <w:rsid w:val="00645685"/>
    <w:rsid w:val="00645BA6"/>
    <w:rsid w:val="00645DF5"/>
    <w:rsid w:val="00646EC6"/>
    <w:rsid w:val="0065373B"/>
    <w:rsid w:val="00655D12"/>
    <w:rsid w:val="00660560"/>
    <w:rsid w:val="006605EB"/>
    <w:rsid w:val="00660ABF"/>
    <w:rsid w:val="006612E0"/>
    <w:rsid w:val="00661C4D"/>
    <w:rsid w:val="00663B3D"/>
    <w:rsid w:val="00664909"/>
    <w:rsid w:val="006649B1"/>
    <w:rsid w:val="00664E93"/>
    <w:rsid w:val="00667289"/>
    <w:rsid w:val="00667B1A"/>
    <w:rsid w:val="00670C74"/>
    <w:rsid w:val="0067140B"/>
    <w:rsid w:val="006751FE"/>
    <w:rsid w:val="006759F7"/>
    <w:rsid w:val="00681294"/>
    <w:rsid w:val="00682801"/>
    <w:rsid w:val="00683828"/>
    <w:rsid w:val="0068480A"/>
    <w:rsid w:val="006850D0"/>
    <w:rsid w:val="00686C57"/>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3DCA"/>
    <w:rsid w:val="006D5F0F"/>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3CA3"/>
    <w:rsid w:val="00703E54"/>
    <w:rsid w:val="0070504F"/>
    <w:rsid w:val="0070574F"/>
    <w:rsid w:val="00707F53"/>
    <w:rsid w:val="00711BE9"/>
    <w:rsid w:val="007128DC"/>
    <w:rsid w:val="00714AB0"/>
    <w:rsid w:val="00716A87"/>
    <w:rsid w:val="00721245"/>
    <w:rsid w:val="00726BEF"/>
    <w:rsid w:val="0072766A"/>
    <w:rsid w:val="007305CE"/>
    <w:rsid w:val="00735999"/>
    <w:rsid w:val="007365A5"/>
    <w:rsid w:val="00736C19"/>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2943"/>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1A8"/>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67C"/>
    <w:rsid w:val="00836B24"/>
    <w:rsid w:val="00841A68"/>
    <w:rsid w:val="00845947"/>
    <w:rsid w:val="008461FB"/>
    <w:rsid w:val="00847E4A"/>
    <w:rsid w:val="0085060C"/>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4C93"/>
    <w:rsid w:val="008B516A"/>
    <w:rsid w:val="008B6D15"/>
    <w:rsid w:val="008B7965"/>
    <w:rsid w:val="008C11D7"/>
    <w:rsid w:val="008C1B40"/>
    <w:rsid w:val="008C31B3"/>
    <w:rsid w:val="008C3F55"/>
    <w:rsid w:val="008C5A1C"/>
    <w:rsid w:val="008C6881"/>
    <w:rsid w:val="008C6887"/>
    <w:rsid w:val="008D6138"/>
    <w:rsid w:val="008E1EDB"/>
    <w:rsid w:val="008E2F30"/>
    <w:rsid w:val="008E3F14"/>
    <w:rsid w:val="008E5907"/>
    <w:rsid w:val="008E7345"/>
    <w:rsid w:val="008E7978"/>
    <w:rsid w:val="008F1B9D"/>
    <w:rsid w:val="008F2C81"/>
    <w:rsid w:val="008F33BB"/>
    <w:rsid w:val="008F3604"/>
    <w:rsid w:val="008F4B86"/>
    <w:rsid w:val="00904E47"/>
    <w:rsid w:val="00905BDB"/>
    <w:rsid w:val="009074A7"/>
    <w:rsid w:val="009078E6"/>
    <w:rsid w:val="009206DD"/>
    <w:rsid w:val="00920EF4"/>
    <w:rsid w:val="009212B0"/>
    <w:rsid w:val="0092166F"/>
    <w:rsid w:val="00923FD8"/>
    <w:rsid w:val="00925429"/>
    <w:rsid w:val="009326BC"/>
    <w:rsid w:val="00932DB9"/>
    <w:rsid w:val="00935ECB"/>
    <w:rsid w:val="00941DFA"/>
    <w:rsid w:val="0094459F"/>
    <w:rsid w:val="00955C5A"/>
    <w:rsid w:val="00960939"/>
    <w:rsid w:val="0096357A"/>
    <w:rsid w:val="009651BF"/>
    <w:rsid w:val="009652BE"/>
    <w:rsid w:val="00966A02"/>
    <w:rsid w:val="00967CC5"/>
    <w:rsid w:val="00971AA5"/>
    <w:rsid w:val="00972D0E"/>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A73D5"/>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178E"/>
    <w:rsid w:val="00A045E9"/>
    <w:rsid w:val="00A05445"/>
    <w:rsid w:val="00A06145"/>
    <w:rsid w:val="00A1069F"/>
    <w:rsid w:val="00A10EC5"/>
    <w:rsid w:val="00A12F40"/>
    <w:rsid w:val="00A14B2F"/>
    <w:rsid w:val="00A170E5"/>
    <w:rsid w:val="00A171E1"/>
    <w:rsid w:val="00A207ED"/>
    <w:rsid w:val="00A27704"/>
    <w:rsid w:val="00A27F4C"/>
    <w:rsid w:val="00A32D7F"/>
    <w:rsid w:val="00A334A9"/>
    <w:rsid w:val="00A37BA7"/>
    <w:rsid w:val="00A40B2B"/>
    <w:rsid w:val="00A47F8E"/>
    <w:rsid w:val="00A5437A"/>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5C70"/>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1C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458"/>
    <w:rsid w:val="00B03A68"/>
    <w:rsid w:val="00B0565C"/>
    <w:rsid w:val="00B07813"/>
    <w:rsid w:val="00B10A47"/>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BC"/>
    <w:rsid w:val="00B449EC"/>
    <w:rsid w:val="00B44CCE"/>
    <w:rsid w:val="00B4521E"/>
    <w:rsid w:val="00B46AAC"/>
    <w:rsid w:val="00B46DA3"/>
    <w:rsid w:val="00B52143"/>
    <w:rsid w:val="00B52522"/>
    <w:rsid w:val="00B527FC"/>
    <w:rsid w:val="00B533B7"/>
    <w:rsid w:val="00B619D6"/>
    <w:rsid w:val="00B700A5"/>
    <w:rsid w:val="00B70CB1"/>
    <w:rsid w:val="00B7189A"/>
    <w:rsid w:val="00B75BFD"/>
    <w:rsid w:val="00B821C1"/>
    <w:rsid w:val="00B8293B"/>
    <w:rsid w:val="00B83F22"/>
    <w:rsid w:val="00B86572"/>
    <w:rsid w:val="00B86EAC"/>
    <w:rsid w:val="00B92D5D"/>
    <w:rsid w:val="00B931ED"/>
    <w:rsid w:val="00BA0E84"/>
    <w:rsid w:val="00BA37AA"/>
    <w:rsid w:val="00BA58A6"/>
    <w:rsid w:val="00BA7073"/>
    <w:rsid w:val="00BB076A"/>
    <w:rsid w:val="00BB096A"/>
    <w:rsid w:val="00BB1798"/>
    <w:rsid w:val="00BB29EB"/>
    <w:rsid w:val="00BB3EAF"/>
    <w:rsid w:val="00BB455A"/>
    <w:rsid w:val="00BB5C28"/>
    <w:rsid w:val="00BC094B"/>
    <w:rsid w:val="00BC0C02"/>
    <w:rsid w:val="00BC0E67"/>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57FBF"/>
    <w:rsid w:val="00C60639"/>
    <w:rsid w:val="00C60C23"/>
    <w:rsid w:val="00C73C09"/>
    <w:rsid w:val="00C75456"/>
    <w:rsid w:val="00C77D09"/>
    <w:rsid w:val="00C80810"/>
    <w:rsid w:val="00C82418"/>
    <w:rsid w:val="00C82E8E"/>
    <w:rsid w:val="00C86DCD"/>
    <w:rsid w:val="00C87047"/>
    <w:rsid w:val="00C91030"/>
    <w:rsid w:val="00C95123"/>
    <w:rsid w:val="00C95BDE"/>
    <w:rsid w:val="00CA36B7"/>
    <w:rsid w:val="00CA412F"/>
    <w:rsid w:val="00CA4218"/>
    <w:rsid w:val="00CB0429"/>
    <w:rsid w:val="00CB1CF1"/>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366A"/>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5310"/>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869"/>
    <w:rsid w:val="00E51A2C"/>
    <w:rsid w:val="00E53B9B"/>
    <w:rsid w:val="00E557B9"/>
    <w:rsid w:val="00E56BF4"/>
    <w:rsid w:val="00E61B74"/>
    <w:rsid w:val="00E639EB"/>
    <w:rsid w:val="00E67317"/>
    <w:rsid w:val="00E73235"/>
    <w:rsid w:val="00E738FF"/>
    <w:rsid w:val="00E76009"/>
    <w:rsid w:val="00E776EA"/>
    <w:rsid w:val="00E77E89"/>
    <w:rsid w:val="00E8081C"/>
    <w:rsid w:val="00E862A7"/>
    <w:rsid w:val="00E876F7"/>
    <w:rsid w:val="00E9175F"/>
    <w:rsid w:val="00E9233A"/>
    <w:rsid w:val="00E92915"/>
    <w:rsid w:val="00E94FAD"/>
    <w:rsid w:val="00EA17FE"/>
    <w:rsid w:val="00EA1DFC"/>
    <w:rsid w:val="00EA2EF3"/>
    <w:rsid w:val="00EA5110"/>
    <w:rsid w:val="00EA5C02"/>
    <w:rsid w:val="00EA5C82"/>
    <w:rsid w:val="00EA7DA2"/>
    <w:rsid w:val="00EB2658"/>
    <w:rsid w:val="00EB2ED9"/>
    <w:rsid w:val="00EB3E6A"/>
    <w:rsid w:val="00EB5F46"/>
    <w:rsid w:val="00EB6D01"/>
    <w:rsid w:val="00EC01C6"/>
    <w:rsid w:val="00EC616C"/>
    <w:rsid w:val="00EC770D"/>
    <w:rsid w:val="00ED2CAC"/>
    <w:rsid w:val="00ED3D0D"/>
    <w:rsid w:val="00ED6FFD"/>
    <w:rsid w:val="00ED7097"/>
    <w:rsid w:val="00EE0CAB"/>
    <w:rsid w:val="00EE2173"/>
    <w:rsid w:val="00EE5207"/>
    <w:rsid w:val="00EF0C3D"/>
    <w:rsid w:val="00EF1A07"/>
    <w:rsid w:val="00EF2227"/>
    <w:rsid w:val="00EF24F6"/>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46DB3"/>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64BA"/>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02A1"/>
    <w:rsid w:val="00FD240F"/>
    <w:rsid w:val="00FD31D5"/>
    <w:rsid w:val="00FD44D2"/>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1"/>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3">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6D3DCA"/>
    <w:pPr>
      <w:tabs>
        <w:tab w:val="left" w:pos="880"/>
        <w:tab w:val="right" w:leader="dot" w:pos="9344"/>
      </w:tabs>
      <w:ind w:left="220"/>
      <w:jc w:val="both"/>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A412F"/>
    <w:pPr>
      <w:widowControl w:val="0"/>
      <w:autoSpaceDE w:val="0"/>
      <w:autoSpaceDN w:val="0"/>
    </w:pPr>
    <w:rPr>
      <w:rFonts w:eastAsia="Times New Roman" w:cs="Calibri"/>
      <w:sz w:val="22"/>
    </w:rPr>
  </w:style>
  <w:style w:type="paragraph" w:customStyle="1" w:styleId="ConsPlusNonformat">
    <w:name w:val="ConsPlusNonformat"/>
    <w:rsid w:val="00CA412F"/>
    <w:pPr>
      <w:widowControl w:val="0"/>
      <w:autoSpaceDE w:val="0"/>
      <w:autoSpaceDN w:val="0"/>
    </w:pPr>
    <w:rPr>
      <w:rFonts w:ascii="Courier New" w:eastAsia="Times New Roman" w:hAnsi="Courier New" w:cs="Courier New"/>
    </w:rPr>
  </w:style>
  <w:style w:type="paragraph" w:customStyle="1" w:styleId="ConsPlusTitle">
    <w:name w:val="ConsPlusTitle"/>
    <w:rsid w:val="00CA412F"/>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A60F980EFDE9020BF7FC39524D0DB83660AE9291C9D8680D037272C4175A7641C993A62B15E9B8N1N1R" TargetMode="External"/><Relationship Id="rId13" Type="http://schemas.openxmlformats.org/officeDocument/2006/relationships/hyperlink" Target="file:///F:\&#1055;&#1088;&#1080;&#1083;&#1086;&#1078;&#1077;&#1085;&#1080;&#1077;%206%20&#1055;&#1077;&#1088;&#1077;&#1095;&#1077;&#1085;&#1100;%20&#1087;&#1077;&#1088;&#1089;&#1086;&#1085;&#1072;&#1083;&#1100;&#1085;&#1099;&#1093;%20&#1076;&#1072;&#1085;&#1085;&#1099;&#1093;,%20&#1087;&#1086;&#1076;&#1083;&#1077;&#1078;&#1072;&#1097;&#1080;&#1093;%20&#1079;&#1072;&#1097;&#1080;&#1090;&#1077;.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A60F980EFDE9020BF7FC39524D0DB83660AE9291C9D8680D037272C4N1N7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60F980EFDE9020BF7FC39524D0DB83660AE9291C9D8680D037272C4175A7641C993A62B15E9BAN1N3R" TargetMode="External"/><Relationship Id="rId5" Type="http://schemas.openxmlformats.org/officeDocument/2006/relationships/webSettings" Target="webSettings.xml"/><Relationship Id="rId15" Type="http://schemas.openxmlformats.org/officeDocument/2006/relationships/hyperlink" Target="consultantplus://offline/ref=AEA60F980EFDE9020BF7FC39524D0DB83660AE9291C9D8680D037272C4175A7641C993A62B15E9BDN1N2R" TargetMode="External"/><Relationship Id="rId10" Type="http://schemas.openxmlformats.org/officeDocument/2006/relationships/hyperlink" Target="consultantplus://offline/ref=AEA60F980EFDE9020BF7FC39524D0DB83660AE9291C9D8680D037272C4175A7641C993A62B15E9BAN1N3R" TargetMode="External"/><Relationship Id="rId4" Type="http://schemas.openxmlformats.org/officeDocument/2006/relationships/settings" Target="settings.xml"/><Relationship Id="rId9" Type="http://schemas.openxmlformats.org/officeDocument/2006/relationships/hyperlink" Target="consultantplus://offline/ref=AEA60F980EFDE9020BF7FC39524D0DB83660AE9291C9D8680D037272C4N1N7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8B2D-EB49-413C-B3CA-94B96E1F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18092</Words>
  <Characters>103125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120976</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ev_akopova</dc:creator>
  <cp:lastModifiedBy>user</cp:lastModifiedBy>
  <cp:revision>2</cp:revision>
  <cp:lastPrinted>2019-12-19T21:38:00Z</cp:lastPrinted>
  <dcterms:created xsi:type="dcterms:W3CDTF">2024-03-28T11:51:00Z</dcterms:created>
  <dcterms:modified xsi:type="dcterms:W3CDTF">2024-03-28T11:51:00Z</dcterms:modified>
</cp:coreProperties>
</file>